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47" w:rsidRPr="00DB310F" w:rsidRDefault="00362847" w:rsidP="00862ABE">
      <w:pPr>
        <w:pStyle w:val="a3"/>
        <w:spacing w:before="0" w:beforeAutospacing="0" w:after="0" w:afterAutospacing="0" w:line="360" w:lineRule="auto"/>
        <w:jc w:val="center"/>
        <w:rPr>
          <w:rFonts w:ascii="Verdana" w:hAnsi="Verdana" w:cs="Arial"/>
          <w:b/>
          <w:sz w:val="22"/>
          <w:szCs w:val="22"/>
        </w:rPr>
      </w:pPr>
      <w:r w:rsidRPr="00DB310F">
        <w:rPr>
          <w:rFonts w:ascii="Verdana" w:hAnsi="Verdana" w:cs="Arial"/>
          <w:b/>
          <w:sz w:val="22"/>
          <w:szCs w:val="22"/>
        </w:rPr>
        <w:t>ΙΔΙΩΤΙΚΟ ΣΥΜΦΩΝΗΤΙΚΟ</w:t>
      </w:r>
    </w:p>
    <w:p w:rsidR="00362847" w:rsidRPr="00DB310F" w:rsidRDefault="00362847" w:rsidP="00862ABE">
      <w:pPr>
        <w:pStyle w:val="a3"/>
        <w:spacing w:before="0" w:beforeAutospacing="0" w:after="0" w:afterAutospacing="0" w:line="360" w:lineRule="auto"/>
        <w:jc w:val="both"/>
        <w:rPr>
          <w:rFonts w:ascii="Verdana" w:hAnsi="Verdana" w:cs="Arial"/>
          <w:sz w:val="22"/>
          <w:szCs w:val="22"/>
        </w:rPr>
      </w:pPr>
    </w:p>
    <w:p w:rsidR="00362847" w:rsidRPr="00DB310F" w:rsidRDefault="00362847" w:rsidP="00862ABE">
      <w:pPr>
        <w:spacing w:line="360" w:lineRule="auto"/>
        <w:jc w:val="both"/>
        <w:rPr>
          <w:rFonts w:ascii="Verdana" w:hAnsi="Verdana"/>
          <w:sz w:val="22"/>
          <w:szCs w:val="22"/>
        </w:rPr>
      </w:pPr>
      <w:r w:rsidRPr="00DB310F">
        <w:rPr>
          <w:rFonts w:ascii="Verdana" w:hAnsi="Verdana"/>
          <w:sz w:val="22"/>
          <w:szCs w:val="22"/>
        </w:rPr>
        <w:t xml:space="preserve"> Στην Αθήνα σήμερα την ………………. 20.., οι κάτωθι συμβαλλόμενοι, ήτοι:</w:t>
      </w:r>
    </w:p>
    <w:p w:rsidR="00362847" w:rsidRPr="00DB310F" w:rsidRDefault="00362847" w:rsidP="00862ABE">
      <w:pPr>
        <w:spacing w:line="360" w:lineRule="auto"/>
        <w:jc w:val="both"/>
        <w:rPr>
          <w:rFonts w:ascii="Verdana" w:hAnsi="Verdana"/>
          <w:sz w:val="22"/>
          <w:szCs w:val="22"/>
        </w:rPr>
      </w:pPr>
    </w:p>
    <w:p w:rsidR="00362847" w:rsidRPr="00DB310F" w:rsidRDefault="00362847" w:rsidP="00862ABE">
      <w:pPr>
        <w:spacing w:line="360" w:lineRule="auto"/>
        <w:jc w:val="both"/>
        <w:rPr>
          <w:rFonts w:ascii="Verdana" w:hAnsi="Verdana"/>
          <w:sz w:val="22"/>
          <w:szCs w:val="22"/>
        </w:rPr>
      </w:pPr>
      <w:r w:rsidRPr="00DB310F">
        <w:rPr>
          <w:rFonts w:ascii="Verdana" w:hAnsi="Verdana"/>
          <w:sz w:val="22"/>
          <w:szCs w:val="22"/>
        </w:rPr>
        <w:t xml:space="preserve">Αφενός μεν </w:t>
      </w:r>
    </w:p>
    <w:p w:rsidR="00362847" w:rsidRPr="00DB310F" w:rsidRDefault="00362847" w:rsidP="00862ABE">
      <w:pPr>
        <w:spacing w:line="360" w:lineRule="auto"/>
        <w:jc w:val="both"/>
        <w:rPr>
          <w:rFonts w:ascii="Verdana" w:hAnsi="Verdana"/>
          <w:sz w:val="22"/>
          <w:szCs w:val="22"/>
        </w:rPr>
      </w:pPr>
      <w:r w:rsidRPr="00DB310F">
        <w:rPr>
          <w:rFonts w:ascii="Verdana" w:hAnsi="Verdana"/>
          <w:sz w:val="22"/>
          <w:szCs w:val="22"/>
        </w:rPr>
        <w:t>η ………………. εταιρεία με την επωνυμία</w:t>
      </w:r>
      <w:r w:rsidRPr="00DB310F">
        <w:rPr>
          <w:rFonts w:ascii="Verdana" w:hAnsi="Verdana" w:cs="Arial"/>
          <w:sz w:val="22"/>
          <w:szCs w:val="22"/>
        </w:rPr>
        <w:t xml:space="preserve"> «</w:t>
      </w:r>
      <w:r w:rsidRPr="00DB310F">
        <w:rPr>
          <w:rFonts w:ascii="Verdana" w:hAnsi="Verdana" w:cs="Arial"/>
          <w:b/>
          <w:sz w:val="22"/>
          <w:szCs w:val="22"/>
        </w:rPr>
        <w:t>……………………….</w:t>
      </w:r>
      <w:r w:rsidRPr="00DB310F">
        <w:rPr>
          <w:rFonts w:ascii="Verdana" w:hAnsi="Verdana" w:cs="Arial"/>
          <w:sz w:val="22"/>
          <w:szCs w:val="22"/>
        </w:rPr>
        <w:t xml:space="preserve">», η οποία εδρεύει …………………., </w:t>
      </w:r>
      <w:r w:rsidRPr="00DB310F">
        <w:rPr>
          <w:rFonts w:ascii="Verdana" w:hAnsi="Verdana"/>
          <w:sz w:val="22"/>
          <w:szCs w:val="22"/>
        </w:rPr>
        <w:t xml:space="preserve">εκπροσωπείται στο παρόν από τον ……………………., θα αποκαλείται δε εφεξής </w:t>
      </w:r>
      <w:r w:rsidRPr="00DB310F">
        <w:rPr>
          <w:rFonts w:ascii="Verdana" w:hAnsi="Verdana" w:cs="Arial"/>
          <w:sz w:val="22"/>
          <w:szCs w:val="22"/>
        </w:rPr>
        <w:t>χάριν συντομίας</w:t>
      </w:r>
      <w:r w:rsidRPr="00DB310F">
        <w:rPr>
          <w:rFonts w:ascii="Verdana" w:hAnsi="Verdana"/>
          <w:sz w:val="22"/>
          <w:szCs w:val="22"/>
        </w:rPr>
        <w:t xml:space="preserve"> "</w:t>
      </w:r>
      <w:r w:rsidRPr="00DB310F">
        <w:rPr>
          <w:rFonts w:ascii="Verdana" w:hAnsi="Verdana"/>
          <w:b/>
          <w:sz w:val="22"/>
          <w:szCs w:val="22"/>
        </w:rPr>
        <w:t>……………..</w:t>
      </w:r>
      <w:r w:rsidRPr="00DB310F">
        <w:rPr>
          <w:rFonts w:ascii="Verdana" w:hAnsi="Verdana"/>
          <w:sz w:val="22"/>
          <w:szCs w:val="22"/>
        </w:rPr>
        <w:t>".</w:t>
      </w:r>
    </w:p>
    <w:p w:rsidR="00362847" w:rsidRPr="00DB310F" w:rsidRDefault="00362847" w:rsidP="00862ABE">
      <w:pPr>
        <w:spacing w:line="360" w:lineRule="auto"/>
        <w:jc w:val="both"/>
        <w:rPr>
          <w:rFonts w:ascii="Verdana" w:hAnsi="Verdana"/>
          <w:snapToGrid w:val="0"/>
          <w:sz w:val="22"/>
          <w:szCs w:val="22"/>
        </w:rPr>
      </w:pPr>
      <w:r w:rsidRPr="00DB310F">
        <w:rPr>
          <w:rFonts w:ascii="Verdana" w:hAnsi="Verdana"/>
          <w:sz w:val="22"/>
          <w:szCs w:val="22"/>
        </w:rPr>
        <w:t>Και αφετέρου</w:t>
      </w:r>
      <w:r w:rsidRPr="00DB310F">
        <w:rPr>
          <w:rFonts w:ascii="Verdana" w:hAnsi="Verdana"/>
          <w:snapToGrid w:val="0"/>
          <w:sz w:val="22"/>
          <w:szCs w:val="22"/>
        </w:rPr>
        <w:t xml:space="preserve"> </w:t>
      </w:r>
    </w:p>
    <w:p w:rsidR="00362847" w:rsidRPr="00DB310F" w:rsidRDefault="00362847" w:rsidP="00862ABE">
      <w:pPr>
        <w:spacing w:line="360" w:lineRule="auto"/>
        <w:jc w:val="both"/>
        <w:rPr>
          <w:rFonts w:ascii="Verdana" w:hAnsi="Verdana"/>
          <w:b/>
          <w:snapToGrid w:val="0"/>
          <w:color w:val="000000"/>
          <w:sz w:val="22"/>
          <w:szCs w:val="22"/>
        </w:rPr>
      </w:pPr>
      <w:r w:rsidRPr="00DB310F">
        <w:rPr>
          <w:rFonts w:ascii="Verdana" w:hAnsi="Verdana"/>
          <w:snapToGrid w:val="0"/>
          <w:sz w:val="22"/>
          <w:szCs w:val="22"/>
        </w:rPr>
        <w:t>Ο αστικός μη κερδοσκοπικός συνεταιρισμός περιορισμένης ευθύνης με την επωνυμία ¨</w:t>
      </w:r>
      <w:r w:rsidRPr="00DB310F">
        <w:rPr>
          <w:rFonts w:ascii="Verdana" w:hAnsi="Verdana"/>
          <w:b/>
          <w:snapToGrid w:val="0"/>
          <w:sz w:val="22"/>
          <w:szCs w:val="22"/>
        </w:rPr>
        <w:t>ΔΙΟΝΥΣΟΣ – ΟΡΓΑΝΙΣΜΟΣ ΣΥΛΛΟΓΙΚΗΣ ΔΙΑΧΕΙΡΙΣΗΣ ΔΙΚΑΙΩΜΑΤΩΝ ΕΛΛΗΝΩΝ ΗΘΟΠΟΙΩΝ ΣΥΝ.ΠΕ¨</w:t>
      </w:r>
      <w:r w:rsidRPr="00DB310F">
        <w:rPr>
          <w:rFonts w:ascii="Verdana" w:hAnsi="Verdana"/>
          <w:snapToGrid w:val="0"/>
          <w:sz w:val="22"/>
          <w:szCs w:val="22"/>
        </w:rPr>
        <w:t xml:space="preserve"> που εδρεύει στην Αθήνα, οδός </w:t>
      </w:r>
      <w:proofErr w:type="spellStart"/>
      <w:r w:rsidRPr="00DB310F">
        <w:rPr>
          <w:rFonts w:ascii="Verdana" w:hAnsi="Verdana"/>
          <w:snapToGrid w:val="0"/>
          <w:sz w:val="22"/>
          <w:szCs w:val="22"/>
        </w:rPr>
        <w:t>Στουρνάρη</w:t>
      </w:r>
      <w:proofErr w:type="spellEnd"/>
      <w:r w:rsidRPr="00DB310F">
        <w:rPr>
          <w:rFonts w:ascii="Verdana" w:hAnsi="Verdana"/>
          <w:snapToGrid w:val="0"/>
          <w:sz w:val="22"/>
          <w:szCs w:val="22"/>
        </w:rPr>
        <w:t xml:space="preserve"> 35, και εκπροσωπείται νόμιμα στο παρόν από</w:t>
      </w:r>
      <w:r w:rsidR="00CA3E9C">
        <w:rPr>
          <w:rFonts w:ascii="Verdana" w:hAnsi="Verdana"/>
          <w:snapToGrid w:val="0"/>
          <w:sz w:val="22"/>
          <w:szCs w:val="22"/>
        </w:rPr>
        <w:t xml:space="preserve">                           τον ………</w:t>
      </w:r>
      <w:r w:rsidR="00CA3E9C" w:rsidRPr="00CA3E9C">
        <w:rPr>
          <w:rFonts w:ascii="Verdana" w:hAnsi="Verdana"/>
          <w:snapToGrid w:val="0"/>
          <w:sz w:val="22"/>
          <w:szCs w:val="22"/>
        </w:rPr>
        <w:t>.</w:t>
      </w:r>
      <w:r w:rsidRPr="00DB310F">
        <w:rPr>
          <w:rFonts w:ascii="Verdana" w:hAnsi="Verdana"/>
          <w:snapToGrid w:val="0"/>
          <w:sz w:val="22"/>
          <w:szCs w:val="22"/>
        </w:rPr>
        <w:t xml:space="preserve">, θα </w:t>
      </w:r>
      <w:r w:rsidRPr="00DB310F">
        <w:rPr>
          <w:rFonts w:ascii="Verdana" w:hAnsi="Verdana"/>
          <w:sz w:val="22"/>
          <w:szCs w:val="22"/>
        </w:rPr>
        <w:t>αποκαλείται δε εφεξής «</w:t>
      </w:r>
      <w:r w:rsidRPr="00DB310F">
        <w:rPr>
          <w:rFonts w:ascii="Verdana" w:hAnsi="Verdana"/>
          <w:b/>
          <w:snapToGrid w:val="0"/>
          <w:color w:val="000000"/>
          <w:sz w:val="22"/>
          <w:szCs w:val="22"/>
        </w:rPr>
        <w:t xml:space="preserve">ΟΡΓΑΝΙΣΜΟΣ», </w:t>
      </w:r>
    </w:p>
    <w:p w:rsidR="00362847" w:rsidRPr="00DB310F" w:rsidRDefault="00362847" w:rsidP="00862ABE">
      <w:pPr>
        <w:pStyle w:val="a3"/>
        <w:spacing w:before="0" w:beforeAutospacing="0" w:after="0" w:afterAutospacing="0" w:line="360" w:lineRule="auto"/>
        <w:jc w:val="both"/>
        <w:rPr>
          <w:rFonts w:ascii="Verdana" w:hAnsi="Verdana" w:cs="Arial"/>
          <w:sz w:val="22"/>
          <w:szCs w:val="22"/>
        </w:rPr>
      </w:pPr>
      <w:r w:rsidRPr="00DB310F">
        <w:rPr>
          <w:rFonts w:ascii="Verdana" w:hAnsi="Verdana" w:cs="Arial"/>
          <w:sz w:val="22"/>
          <w:szCs w:val="22"/>
        </w:rPr>
        <w:t>δήλωσαν, συναποδέχθηκαν και συνομολόγησαν αμοιβαία τα ακόλουθα:</w:t>
      </w:r>
    </w:p>
    <w:p w:rsidR="00362847" w:rsidRPr="00DB310F" w:rsidRDefault="00362847" w:rsidP="00862ABE">
      <w:pPr>
        <w:numPr>
          <w:ilvl w:val="0"/>
          <w:numId w:val="2"/>
        </w:numPr>
        <w:spacing w:before="100" w:beforeAutospacing="1" w:after="100" w:afterAutospacing="1"/>
        <w:jc w:val="both"/>
        <w:rPr>
          <w:rFonts w:ascii="Verdana" w:hAnsi="Verdana" w:cs="Arial"/>
          <w:sz w:val="22"/>
          <w:szCs w:val="22"/>
        </w:rPr>
      </w:pPr>
      <w:r w:rsidRPr="00DB310F">
        <w:rPr>
          <w:rFonts w:ascii="Verdana" w:hAnsi="Verdana" w:cs="Arial"/>
          <w:sz w:val="22"/>
          <w:szCs w:val="22"/>
        </w:rPr>
        <w:t xml:space="preserve">Η ………………….. έχει αποκτήσει, δια συμβάσεων με τους νόμιμους φορείς των σχετικών δικαιωμάτων, αποκλειστικό δικαίωμα εκμετάλλευσης </w:t>
      </w:r>
      <w:r w:rsidR="00846C01" w:rsidRPr="00DB310F">
        <w:rPr>
          <w:rFonts w:ascii="Verdana" w:hAnsi="Verdana" w:cs="Arial"/>
          <w:sz w:val="22"/>
          <w:szCs w:val="22"/>
        </w:rPr>
        <w:t xml:space="preserve"> </w:t>
      </w:r>
      <w:r w:rsidR="00862ABE" w:rsidRPr="00CA3E9C">
        <w:rPr>
          <w:rFonts w:ascii="Verdana" w:hAnsi="Verdana" w:cs="Arial"/>
          <w:sz w:val="22"/>
          <w:szCs w:val="22"/>
        </w:rPr>
        <w:t>(</w:t>
      </w:r>
      <w:r w:rsidR="00862ABE" w:rsidRPr="00CA3E9C">
        <w:rPr>
          <w:rFonts w:ascii="Verdana" w:hAnsi="Verdana" w:cs="Helvetica"/>
          <w:i/>
          <w:sz w:val="22"/>
          <w:szCs w:val="22"/>
        </w:rPr>
        <w:t>Παρουσίαση στο κοινό, μέσω του διαδικτύου ή δικτύου κινητής τηλεφωνίας, οπτικοακουστικών έργων του ρεπερτορίου μας, τα οποία περιέχονται σε ψηφιακά αποθηκευμένα προγράμματα, συμπεριλαμβανόμενων και των ψηφιακά αποθηκευμένων ραδιοτηλεοπτικών προγραμμάτων που έχουν προηγουμένως μεταδοθεί ή πρόκειται να μεταδοθούν από ραδιοτηλεοπτικούς σταθμού (</w:t>
      </w:r>
      <w:proofErr w:type="spellStart"/>
      <w:r w:rsidR="00862ABE" w:rsidRPr="00CA3E9C">
        <w:rPr>
          <w:rFonts w:ascii="Verdana" w:hAnsi="Verdana" w:cs="Helvetica"/>
          <w:i/>
          <w:sz w:val="22"/>
          <w:szCs w:val="22"/>
        </w:rPr>
        <w:t>webcasting</w:t>
      </w:r>
      <w:proofErr w:type="spellEnd"/>
      <w:r w:rsidR="00862ABE" w:rsidRPr="00CA3E9C">
        <w:rPr>
          <w:rFonts w:ascii="Verdana" w:hAnsi="Verdana" w:cs="Helvetica"/>
          <w:i/>
          <w:sz w:val="22"/>
          <w:szCs w:val="22"/>
        </w:rPr>
        <w:t>)/ Παρουσίαση στο κοινό, κατ’ επιλογή του χρήστη, οπτικοακουστικών έργων του ρεπερτορίου μας, μέσω διαδικτυακής ροής δεδομένων (</w:t>
      </w:r>
      <w:proofErr w:type="spellStart"/>
      <w:r w:rsidR="00862ABE" w:rsidRPr="00CA3E9C">
        <w:rPr>
          <w:rFonts w:ascii="Verdana" w:hAnsi="Verdana" w:cs="Helvetica"/>
          <w:i/>
          <w:sz w:val="22"/>
          <w:szCs w:val="22"/>
        </w:rPr>
        <w:t>streaming</w:t>
      </w:r>
      <w:proofErr w:type="spellEnd"/>
      <w:r w:rsidR="00862ABE" w:rsidRPr="00CA3E9C">
        <w:rPr>
          <w:rFonts w:ascii="Verdana" w:hAnsi="Verdana" w:cs="Helvetica"/>
          <w:i/>
          <w:sz w:val="22"/>
          <w:szCs w:val="22"/>
        </w:rPr>
        <w:t xml:space="preserve"> </w:t>
      </w:r>
      <w:proofErr w:type="spellStart"/>
      <w:r w:rsidR="00862ABE" w:rsidRPr="00CA3E9C">
        <w:rPr>
          <w:rFonts w:ascii="Verdana" w:hAnsi="Verdana" w:cs="Helvetica"/>
          <w:i/>
          <w:sz w:val="22"/>
          <w:szCs w:val="22"/>
        </w:rPr>
        <w:t>video</w:t>
      </w:r>
      <w:proofErr w:type="spellEnd"/>
      <w:r w:rsidR="00862ABE" w:rsidRPr="00CA3E9C">
        <w:rPr>
          <w:rFonts w:ascii="Verdana" w:hAnsi="Verdana" w:cs="Helvetica"/>
          <w:i/>
          <w:sz w:val="22"/>
          <w:szCs w:val="22"/>
        </w:rPr>
        <w:t xml:space="preserve"> </w:t>
      </w:r>
      <w:proofErr w:type="spellStart"/>
      <w:r w:rsidR="00862ABE" w:rsidRPr="00CA3E9C">
        <w:rPr>
          <w:rFonts w:ascii="Verdana" w:hAnsi="Verdana" w:cs="Helvetica"/>
          <w:i/>
          <w:sz w:val="22"/>
          <w:szCs w:val="22"/>
        </w:rPr>
        <w:t>on</w:t>
      </w:r>
      <w:proofErr w:type="spellEnd"/>
      <w:r w:rsidR="00862ABE" w:rsidRPr="00CA3E9C">
        <w:rPr>
          <w:rFonts w:ascii="Verdana" w:hAnsi="Verdana" w:cs="Helvetica"/>
          <w:i/>
          <w:sz w:val="22"/>
          <w:szCs w:val="22"/>
        </w:rPr>
        <w:t xml:space="preserve"> </w:t>
      </w:r>
      <w:proofErr w:type="spellStart"/>
      <w:r w:rsidR="00862ABE" w:rsidRPr="00CA3E9C">
        <w:rPr>
          <w:rFonts w:ascii="Verdana" w:hAnsi="Verdana" w:cs="Helvetica"/>
          <w:i/>
          <w:sz w:val="22"/>
          <w:szCs w:val="22"/>
        </w:rPr>
        <w:t>demand</w:t>
      </w:r>
      <w:proofErr w:type="spellEnd"/>
      <w:r w:rsidR="00862ABE" w:rsidRPr="00CA3E9C">
        <w:rPr>
          <w:rFonts w:ascii="Verdana" w:hAnsi="Verdana" w:cs="Helvetica"/>
          <w:i/>
          <w:sz w:val="22"/>
          <w:szCs w:val="22"/>
        </w:rPr>
        <w:t xml:space="preserve">)/ Παρουσίαση στο κοινό, κατ’ επιλογή του χρήστη, οπτικοακουστικών έργων του ρεπερτορίου μας μέσω της υπηρεσίας </w:t>
      </w:r>
      <w:proofErr w:type="spellStart"/>
      <w:r w:rsidR="00862ABE" w:rsidRPr="00CA3E9C">
        <w:rPr>
          <w:rFonts w:ascii="Verdana" w:hAnsi="Verdana" w:cs="Helvetica"/>
          <w:i/>
          <w:sz w:val="22"/>
          <w:szCs w:val="22"/>
        </w:rPr>
        <w:t>VoD</w:t>
      </w:r>
      <w:proofErr w:type="spellEnd"/>
      <w:r w:rsidR="00862ABE" w:rsidRPr="00CA3E9C">
        <w:rPr>
          <w:rFonts w:ascii="Verdana" w:hAnsi="Verdana" w:cs="Helvetica"/>
          <w:i/>
          <w:sz w:val="22"/>
          <w:szCs w:val="22"/>
        </w:rPr>
        <w:t xml:space="preserve"> (</w:t>
      </w:r>
      <w:proofErr w:type="spellStart"/>
      <w:r w:rsidR="00862ABE" w:rsidRPr="00CA3E9C">
        <w:rPr>
          <w:rFonts w:ascii="Verdana" w:hAnsi="Verdana" w:cs="Helvetica"/>
          <w:i/>
          <w:sz w:val="22"/>
          <w:szCs w:val="22"/>
        </w:rPr>
        <w:t>Video</w:t>
      </w:r>
      <w:proofErr w:type="spellEnd"/>
      <w:r w:rsidR="00862ABE" w:rsidRPr="00CA3E9C">
        <w:rPr>
          <w:rFonts w:ascii="Verdana" w:hAnsi="Verdana" w:cs="Helvetica"/>
          <w:i/>
          <w:sz w:val="22"/>
          <w:szCs w:val="22"/>
        </w:rPr>
        <w:t xml:space="preserve"> </w:t>
      </w:r>
      <w:proofErr w:type="spellStart"/>
      <w:r w:rsidR="00862ABE" w:rsidRPr="00CA3E9C">
        <w:rPr>
          <w:rFonts w:ascii="Verdana" w:hAnsi="Verdana" w:cs="Helvetica"/>
          <w:i/>
          <w:sz w:val="22"/>
          <w:szCs w:val="22"/>
        </w:rPr>
        <w:t>on</w:t>
      </w:r>
      <w:proofErr w:type="spellEnd"/>
      <w:r w:rsidR="00862ABE" w:rsidRPr="00CA3E9C">
        <w:rPr>
          <w:rFonts w:ascii="Verdana" w:hAnsi="Verdana" w:cs="Helvetica"/>
          <w:i/>
          <w:sz w:val="22"/>
          <w:szCs w:val="22"/>
        </w:rPr>
        <w:t xml:space="preserve"> </w:t>
      </w:r>
      <w:proofErr w:type="spellStart"/>
      <w:r w:rsidR="00862ABE" w:rsidRPr="00CA3E9C">
        <w:rPr>
          <w:rFonts w:ascii="Verdana" w:hAnsi="Verdana" w:cs="Helvetica"/>
          <w:i/>
          <w:sz w:val="22"/>
          <w:szCs w:val="22"/>
        </w:rPr>
        <w:t>demand</w:t>
      </w:r>
      <w:proofErr w:type="spellEnd"/>
      <w:r w:rsidR="00862ABE" w:rsidRPr="00CA3E9C">
        <w:rPr>
          <w:rFonts w:ascii="Verdana" w:hAnsi="Verdana" w:cs="Helvetica"/>
          <w:i/>
          <w:sz w:val="22"/>
          <w:szCs w:val="22"/>
        </w:rPr>
        <w:t xml:space="preserve">)/Παρουσίαση στο κοινό οπτικοακουστικών έργων του ρεπερτορίου μας μέσω της υπηρεσίας IPTV (Τηλεόραση μέσω </w:t>
      </w:r>
      <w:proofErr w:type="spellStart"/>
      <w:r w:rsidR="00862ABE" w:rsidRPr="00CA3E9C">
        <w:rPr>
          <w:rFonts w:ascii="Verdana" w:hAnsi="Verdana" w:cs="Helvetica"/>
          <w:i/>
          <w:sz w:val="22"/>
          <w:szCs w:val="22"/>
        </w:rPr>
        <w:t>ιντερνετικού</w:t>
      </w:r>
      <w:proofErr w:type="spellEnd"/>
      <w:r w:rsidR="00862ABE" w:rsidRPr="00CA3E9C">
        <w:rPr>
          <w:rFonts w:ascii="Verdana" w:hAnsi="Verdana" w:cs="Helvetica"/>
          <w:i/>
          <w:sz w:val="22"/>
          <w:szCs w:val="22"/>
        </w:rPr>
        <w:t xml:space="preserve"> πρωτοκόλλου )</w:t>
      </w:r>
      <w:r w:rsidR="00862ABE" w:rsidRPr="00CA3E9C">
        <w:rPr>
          <w:rFonts w:ascii="Verdana" w:hAnsi="Verdana" w:cs="Arial"/>
          <w:sz w:val="22"/>
          <w:szCs w:val="22"/>
        </w:rPr>
        <w:t xml:space="preserve"> </w:t>
      </w:r>
      <w:r w:rsidRPr="00CA3E9C">
        <w:rPr>
          <w:rFonts w:ascii="Verdana" w:hAnsi="Verdana" w:cs="Arial"/>
          <w:sz w:val="22"/>
          <w:szCs w:val="22"/>
        </w:rPr>
        <w:t xml:space="preserve"> </w:t>
      </w:r>
      <w:r w:rsidR="00846C01" w:rsidRPr="00CA3E9C">
        <w:rPr>
          <w:rFonts w:ascii="Verdana" w:hAnsi="Verdana" w:cs="Arial"/>
          <w:sz w:val="22"/>
          <w:szCs w:val="22"/>
        </w:rPr>
        <w:t>των</w:t>
      </w:r>
      <w:r w:rsidR="00846C01" w:rsidRPr="00DB310F">
        <w:rPr>
          <w:rFonts w:ascii="Verdana" w:hAnsi="Verdana" w:cs="Arial"/>
          <w:sz w:val="22"/>
          <w:szCs w:val="22"/>
        </w:rPr>
        <w:t xml:space="preserve">  αναφερομένων στο Παράρτημα /Κατάλογο</w:t>
      </w:r>
      <w:r w:rsidRPr="00DB310F">
        <w:rPr>
          <w:rFonts w:ascii="Verdana" w:hAnsi="Verdana" w:cs="Arial"/>
          <w:sz w:val="22"/>
          <w:szCs w:val="22"/>
        </w:rPr>
        <w:t xml:space="preserve"> ..................... (....) ελληνικών κινηματογραφικών ταινιών</w:t>
      </w:r>
      <w:r w:rsidR="00846C01" w:rsidRPr="00DB310F">
        <w:rPr>
          <w:rFonts w:ascii="Verdana" w:hAnsi="Verdana" w:cs="Arial"/>
          <w:sz w:val="22"/>
          <w:szCs w:val="22"/>
        </w:rPr>
        <w:t xml:space="preserve">/ σειρών/ ….. </w:t>
      </w:r>
      <w:r w:rsidRPr="00DB310F">
        <w:rPr>
          <w:rFonts w:ascii="Verdana" w:hAnsi="Verdana" w:cs="Arial"/>
          <w:sz w:val="22"/>
          <w:szCs w:val="22"/>
        </w:rPr>
        <w:t>.</w:t>
      </w:r>
      <w:r w:rsidR="00846C01" w:rsidRPr="00DB310F">
        <w:rPr>
          <w:rFonts w:ascii="Verdana" w:hAnsi="Verdana" w:cs="Arial"/>
          <w:sz w:val="22"/>
          <w:szCs w:val="22"/>
        </w:rPr>
        <w:t>Επιθυμεί δε να προβεί σε</w:t>
      </w:r>
      <w:r w:rsidRPr="00DB310F">
        <w:rPr>
          <w:rFonts w:ascii="Verdana" w:hAnsi="Verdana" w:cs="Arial"/>
          <w:sz w:val="22"/>
          <w:szCs w:val="22"/>
        </w:rPr>
        <w:t xml:space="preserve"> </w:t>
      </w:r>
      <w:r w:rsidR="00846C01" w:rsidRPr="00DB310F">
        <w:rPr>
          <w:rFonts w:ascii="Verdana" w:hAnsi="Verdana" w:cs="Arial"/>
          <w:sz w:val="22"/>
          <w:szCs w:val="22"/>
        </w:rPr>
        <w:t xml:space="preserve"> </w:t>
      </w:r>
      <w:r w:rsidRPr="00DB310F">
        <w:rPr>
          <w:rFonts w:ascii="Verdana" w:hAnsi="Verdana" w:cs="Arial"/>
          <w:sz w:val="22"/>
          <w:szCs w:val="22"/>
        </w:rPr>
        <w:t>μετάδοση (εκπομπή) τ</w:t>
      </w:r>
      <w:r w:rsidR="00846C01" w:rsidRPr="00DB310F">
        <w:rPr>
          <w:rFonts w:ascii="Verdana" w:hAnsi="Verdana" w:cs="Arial"/>
          <w:sz w:val="22"/>
          <w:szCs w:val="22"/>
        </w:rPr>
        <w:t>ων</w:t>
      </w:r>
      <w:r w:rsidRPr="00DB310F">
        <w:rPr>
          <w:rFonts w:ascii="Verdana" w:hAnsi="Verdana" w:cs="Arial"/>
          <w:sz w:val="22"/>
          <w:szCs w:val="22"/>
        </w:rPr>
        <w:t xml:space="preserve"> περιεχ</w:t>
      </w:r>
      <w:r w:rsidR="00846C01" w:rsidRPr="00DB310F">
        <w:rPr>
          <w:rFonts w:ascii="Verdana" w:hAnsi="Verdana" w:cs="Arial"/>
          <w:sz w:val="22"/>
          <w:szCs w:val="22"/>
        </w:rPr>
        <w:t xml:space="preserve">ομένων  </w:t>
      </w:r>
      <w:r w:rsidRPr="00DB310F">
        <w:rPr>
          <w:rFonts w:ascii="Verdana" w:hAnsi="Verdana" w:cs="Arial"/>
          <w:sz w:val="22"/>
          <w:szCs w:val="22"/>
        </w:rPr>
        <w:t xml:space="preserve"> σε υλικό υπόστρωμα κινηματογραφικ</w:t>
      </w:r>
      <w:r w:rsidR="00846C01" w:rsidRPr="00DB310F">
        <w:rPr>
          <w:rFonts w:ascii="Verdana" w:hAnsi="Verdana" w:cs="Arial"/>
          <w:sz w:val="22"/>
          <w:szCs w:val="22"/>
        </w:rPr>
        <w:t>ών</w:t>
      </w:r>
      <w:r w:rsidRPr="00DB310F">
        <w:rPr>
          <w:rFonts w:ascii="Verdana" w:hAnsi="Verdana" w:cs="Arial"/>
          <w:sz w:val="22"/>
          <w:szCs w:val="22"/>
        </w:rPr>
        <w:t xml:space="preserve"> ταιν</w:t>
      </w:r>
      <w:r w:rsidR="00846C01" w:rsidRPr="00DB310F">
        <w:rPr>
          <w:rFonts w:ascii="Verdana" w:hAnsi="Verdana" w:cs="Arial"/>
          <w:sz w:val="22"/>
          <w:szCs w:val="22"/>
        </w:rPr>
        <w:t>ιών/σειρών/ κλπ</w:t>
      </w:r>
      <w:r w:rsidRPr="00DB310F">
        <w:rPr>
          <w:rFonts w:ascii="Verdana" w:hAnsi="Verdana" w:cs="Arial"/>
          <w:sz w:val="22"/>
          <w:szCs w:val="22"/>
        </w:rPr>
        <w:t xml:space="preserve"> </w:t>
      </w:r>
      <w:r w:rsidR="00846C01" w:rsidRPr="00DB310F">
        <w:rPr>
          <w:rFonts w:ascii="Verdana" w:hAnsi="Verdana" w:cs="Arial"/>
          <w:sz w:val="22"/>
          <w:szCs w:val="22"/>
        </w:rPr>
        <w:t xml:space="preserve">η οποία θα </w:t>
      </w:r>
      <w:r w:rsidRPr="00DB310F">
        <w:rPr>
          <w:rFonts w:ascii="Verdana" w:hAnsi="Verdana" w:cs="Arial"/>
          <w:sz w:val="22"/>
          <w:szCs w:val="22"/>
        </w:rPr>
        <w:t>πραγματοποιείται μέσω κωδικοποιημένου ψηφιακού σήματος, επίγειου ή δορυφορικού, με σκοπό την λήψη είτε σε τηλεοπτική συσκευή είτε σε συσκευή ηλεκτρονικού υπολογιστή (</w:t>
      </w:r>
      <w:r w:rsidRPr="00DB310F">
        <w:rPr>
          <w:rFonts w:ascii="Verdana" w:hAnsi="Verdana" w:cs="Arial"/>
          <w:sz w:val="22"/>
          <w:szCs w:val="22"/>
          <w:lang w:val="en-US"/>
        </w:rPr>
        <w:t>streaming</w:t>
      </w:r>
      <w:r w:rsidRPr="00DB310F">
        <w:rPr>
          <w:rFonts w:ascii="Verdana" w:hAnsi="Verdana" w:cs="Arial"/>
          <w:sz w:val="22"/>
          <w:szCs w:val="22"/>
        </w:rPr>
        <w:t xml:space="preserve"> ή </w:t>
      </w:r>
      <w:r w:rsidRPr="00DB310F">
        <w:rPr>
          <w:rFonts w:ascii="Verdana" w:hAnsi="Verdana" w:cs="Arial"/>
          <w:sz w:val="22"/>
          <w:szCs w:val="22"/>
          <w:lang w:val="en-US"/>
        </w:rPr>
        <w:t>download</w:t>
      </w:r>
      <w:r w:rsidRPr="00DB310F">
        <w:rPr>
          <w:rFonts w:ascii="Verdana" w:hAnsi="Verdana" w:cs="Arial"/>
          <w:sz w:val="22"/>
          <w:szCs w:val="22"/>
        </w:rPr>
        <w:t>) είτε σε οποιοδήποτε άλλο μέσο σε κατοικίες και γενικά  σε χώρους  διαμονής, για την οποία  ο θεατής χρεώνεται  για το δικαίωμα χρήσης της συσκευής ή οποιουδήποτε άλλου μέσου αποκωδικοποίησης του ως άνω σήματος προκειμένου να παρακολουθήσει την ταινία κατά την χρονική στιγμή που ο ίδιος ο θεατής έχει επιλέξει, καταβάλλοντας το σχετικό τίμημα.</w:t>
      </w:r>
    </w:p>
    <w:p w:rsidR="00362847" w:rsidRPr="00DB310F" w:rsidRDefault="00846C01" w:rsidP="00862ABE">
      <w:pPr>
        <w:pStyle w:val="a3"/>
        <w:tabs>
          <w:tab w:val="num" w:pos="360"/>
          <w:tab w:val="left" w:pos="7938"/>
        </w:tabs>
        <w:spacing w:before="0" w:beforeAutospacing="0" w:after="0" w:afterAutospacing="0" w:line="360" w:lineRule="auto"/>
        <w:ind w:left="426" w:right="84"/>
        <w:jc w:val="both"/>
        <w:rPr>
          <w:rFonts w:ascii="Verdana" w:hAnsi="Verdana" w:cs="Arial"/>
          <w:sz w:val="22"/>
          <w:szCs w:val="22"/>
        </w:rPr>
      </w:pPr>
      <w:r w:rsidRPr="00DB310F">
        <w:rPr>
          <w:rFonts w:ascii="Verdana" w:hAnsi="Verdana" w:cs="Arial"/>
          <w:sz w:val="22"/>
          <w:szCs w:val="22"/>
        </w:rPr>
        <w:lastRenderedPageBreak/>
        <w:t xml:space="preserve"> </w:t>
      </w:r>
    </w:p>
    <w:p w:rsidR="00362847" w:rsidRPr="00DB310F" w:rsidRDefault="00362847" w:rsidP="00862ABE">
      <w:pPr>
        <w:pStyle w:val="a5"/>
        <w:numPr>
          <w:ilvl w:val="0"/>
          <w:numId w:val="2"/>
        </w:numPr>
        <w:spacing w:line="360" w:lineRule="auto"/>
        <w:ind w:right="-234"/>
        <w:jc w:val="both"/>
        <w:rPr>
          <w:rFonts w:ascii="Verdana" w:hAnsi="Verdana"/>
          <w:sz w:val="22"/>
          <w:szCs w:val="22"/>
        </w:rPr>
      </w:pPr>
      <w:r w:rsidRPr="00DB310F">
        <w:rPr>
          <w:rFonts w:ascii="Verdana" w:hAnsi="Verdana" w:cs="Arial"/>
          <w:sz w:val="22"/>
          <w:szCs w:val="22"/>
        </w:rPr>
        <w:t xml:space="preserve">Ο </w:t>
      </w:r>
      <w:r w:rsidRPr="00DB310F">
        <w:rPr>
          <w:rFonts w:ascii="Verdana" w:hAnsi="Verdana"/>
          <w:sz w:val="22"/>
          <w:szCs w:val="22"/>
        </w:rPr>
        <w:t xml:space="preserve">ΟΡΓΑΝΙΣΜΟΣ δηλώνει ότι είναι ο μόνος οργανισμός συλλογικής διαχείρισης στον οποίο έχει χορηγηθεί από τον Υπουργό Πολιτισμού  έγκριση λειτουργίας για την κατηγορία δικαιούχων συγγενικών δικαιωμάτων που εκπροσωπεί, ήτοι των ερμηνευτών ηθοποιών. Συγκεκριμένα, εγκρίθηκε με την υπ' </w:t>
      </w:r>
      <w:proofErr w:type="spellStart"/>
      <w:r w:rsidRPr="00DB310F">
        <w:rPr>
          <w:rFonts w:ascii="Verdana" w:hAnsi="Verdana"/>
          <w:sz w:val="22"/>
          <w:szCs w:val="22"/>
        </w:rPr>
        <w:t>αρίθμ</w:t>
      </w:r>
      <w:proofErr w:type="spellEnd"/>
      <w:r w:rsidRPr="00DB310F">
        <w:rPr>
          <w:rFonts w:ascii="Verdana" w:hAnsi="Verdana"/>
          <w:sz w:val="22"/>
          <w:szCs w:val="22"/>
        </w:rPr>
        <w:t>. 404/93 απόφαση του Ειρηνοδικείου Χαλανδρίου, όπου καταχωρήθηκε στο οικείο μητρώο Συν/</w:t>
      </w:r>
      <w:proofErr w:type="spellStart"/>
      <w:r w:rsidRPr="00DB310F">
        <w:rPr>
          <w:rFonts w:ascii="Verdana" w:hAnsi="Verdana"/>
          <w:sz w:val="22"/>
          <w:szCs w:val="22"/>
        </w:rPr>
        <w:t>σμών</w:t>
      </w:r>
      <w:proofErr w:type="spellEnd"/>
      <w:r w:rsidRPr="00DB310F">
        <w:rPr>
          <w:rFonts w:ascii="Verdana" w:hAnsi="Verdana"/>
          <w:sz w:val="22"/>
          <w:szCs w:val="22"/>
        </w:rPr>
        <w:t xml:space="preserve"> και χορηγήθηκε έγκριση για την λειτουργία του από τον Υπουργό Πολιτισμού στις 21 Φεβρουαρίου 1994 (αριθ. </w:t>
      </w:r>
      <w:proofErr w:type="spellStart"/>
      <w:r w:rsidRPr="00DB310F">
        <w:rPr>
          <w:rFonts w:ascii="Verdana" w:hAnsi="Verdana"/>
          <w:sz w:val="22"/>
          <w:szCs w:val="22"/>
        </w:rPr>
        <w:t>Πρωτ</w:t>
      </w:r>
      <w:proofErr w:type="spellEnd"/>
      <w:r w:rsidRPr="00DB310F">
        <w:rPr>
          <w:rFonts w:ascii="Verdana" w:hAnsi="Verdana"/>
          <w:sz w:val="22"/>
          <w:szCs w:val="22"/>
        </w:rPr>
        <w:t xml:space="preserve"> .Φ 15 - 9028), όπως σχετικά αναφέρει η παρ.4 του άρθρου 54 του Ν.2121/93. </w:t>
      </w:r>
    </w:p>
    <w:p w:rsidR="00362847" w:rsidRPr="00DB310F" w:rsidRDefault="00362847" w:rsidP="00862ABE">
      <w:pPr>
        <w:numPr>
          <w:ilvl w:val="0"/>
          <w:numId w:val="2"/>
        </w:numPr>
        <w:spacing w:line="360" w:lineRule="auto"/>
        <w:ind w:left="426" w:right="-234"/>
        <w:jc w:val="both"/>
        <w:rPr>
          <w:rFonts w:ascii="Verdana" w:hAnsi="Verdana"/>
          <w:sz w:val="22"/>
          <w:szCs w:val="22"/>
        </w:rPr>
      </w:pPr>
      <w:r w:rsidRPr="00DB310F">
        <w:rPr>
          <w:rFonts w:ascii="Verdana" w:hAnsi="Verdana"/>
          <w:sz w:val="22"/>
          <w:szCs w:val="22"/>
        </w:rPr>
        <w:t xml:space="preserve">Σε </w:t>
      </w:r>
      <w:proofErr w:type="spellStart"/>
      <w:r w:rsidRPr="00DB310F">
        <w:rPr>
          <w:rFonts w:ascii="Verdana" w:hAnsi="Verdana"/>
          <w:sz w:val="22"/>
          <w:szCs w:val="22"/>
        </w:rPr>
        <w:t>ό,τι</w:t>
      </w:r>
      <w:proofErr w:type="spellEnd"/>
      <w:r w:rsidRPr="00DB310F">
        <w:rPr>
          <w:rFonts w:ascii="Verdana" w:hAnsi="Verdana"/>
          <w:sz w:val="22"/>
          <w:szCs w:val="22"/>
        </w:rPr>
        <w:t xml:space="preserve"> ειδικότερα αφορά στην προκείμενη σύμβαση, ο ΟΡΓΑΝΙΣΜΟΣ δηλώνει ότι ως ο μόνος και αντιπροσωπευτικός οργανισμός της κατηγορίας των δικαιούχων των ελλήνων ηθοποιών ερμηνευτών   διαχειρίζεται τα συγγενικά δικαιώματα των ερμηνευτών ηθοποιών των ταινιών των περιλαμβανομένων στο προσαρτώμενο ως Παράρτημα και αποτελούντα αναπόσπαστο τμήμα της προκείμενης σύμβασης «ΚΑΤΑΛΟΓΟΣ</w:t>
      </w:r>
      <w:r w:rsidR="00846C01" w:rsidRPr="00DB310F">
        <w:rPr>
          <w:rFonts w:ascii="Verdana" w:hAnsi="Verdana"/>
          <w:sz w:val="22"/>
          <w:szCs w:val="22"/>
        </w:rPr>
        <w:t>…………………..</w:t>
      </w:r>
      <w:r w:rsidRPr="00DB310F">
        <w:rPr>
          <w:rFonts w:ascii="Verdana" w:hAnsi="Verdana"/>
          <w:sz w:val="22"/>
          <w:szCs w:val="22"/>
        </w:rPr>
        <w:t xml:space="preserve">», </w:t>
      </w:r>
      <w:r w:rsidRPr="00DB310F">
        <w:rPr>
          <w:rFonts w:ascii="Verdana" w:hAnsi="Verdana"/>
          <w:snapToGrid w:val="0"/>
          <w:sz w:val="22"/>
          <w:szCs w:val="22"/>
        </w:rPr>
        <w:t xml:space="preserve">ο οποίος προς τον σκοπό αυτόν καταρτίζει συμβάσεις με τους χρήστες για τους όρους εκμετάλλευσης των καλλιτεχνικών εισφορών/ερμηνειών των ηθοποιών/ερμηνευτών και τον καθορισμό της οφειλόμενης αμοιβής τους. </w:t>
      </w:r>
    </w:p>
    <w:p w:rsidR="00846C01" w:rsidRPr="00F537F2" w:rsidRDefault="00362847" w:rsidP="00862ABE">
      <w:pPr>
        <w:numPr>
          <w:ilvl w:val="0"/>
          <w:numId w:val="2"/>
        </w:numPr>
        <w:tabs>
          <w:tab w:val="left" w:pos="426"/>
        </w:tabs>
        <w:spacing w:line="360" w:lineRule="auto"/>
        <w:ind w:left="426" w:right="-234"/>
        <w:jc w:val="both"/>
        <w:rPr>
          <w:rFonts w:ascii="Verdana" w:hAnsi="Verdana"/>
          <w:sz w:val="22"/>
          <w:szCs w:val="22"/>
        </w:rPr>
      </w:pPr>
      <w:r w:rsidRPr="00DB310F">
        <w:rPr>
          <w:rFonts w:ascii="Verdana" w:hAnsi="Verdana"/>
          <w:snapToGrid w:val="0"/>
          <w:sz w:val="22"/>
          <w:szCs w:val="22"/>
        </w:rPr>
        <w:t xml:space="preserve">Η ………………. , για </w:t>
      </w:r>
      <w:r w:rsidRPr="00DB310F">
        <w:rPr>
          <w:rFonts w:ascii="Verdana" w:hAnsi="Verdana"/>
          <w:sz w:val="22"/>
          <w:szCs w:val="22"/>
        </w:rPr>
        <w:t xml:space="preserve">την παραχωρούμενη χρήση/εκμετάλλευση εκ μέρους της,  </w:t>
      </w:r>
      <w:r w:rsidRPr="00DB310F">
        <w:rPr>
          <w:rFonts w:ascii="Verdana" w:hAnsi="Verdana" w:cs="Arial"/>
          <w:sz w:val="22"/>
          <w:szCs w:val="22"/>
        </w:rPr>
        <w:t>ήτοι την ψηφιακή προβολή του</w:t>
      </w:r>
      <w:r w:rsidR="00846C01" w:rsidRPr="00DB310F">
        <w:rPr>
          <w:rFonts w:ascii="Verdana" w:hAnsi="Verdana" w:cs="Arial"/>
          <w:sz w:val="22"/>
          <w:szCs w:val="22"/>
        </w:rPr>
        <w:t xml:space="preserve"> « ΚΑΤΑΛΟΓΟΥ», </w:t>
      </w:r>
      <w:r w:rsidRPr="00DB310F">
        <w:rPr>
          <w:rFonts w:ascii="Verdana" w:hAnsi="Verdana" w:cs="Arial"/>
          <w:sz w:val="22"/>
          <w:szCs w:val="22"/>
        </w:rPr>
        <w:t xml:space="preserve"> </w:t>
      </w:r>
      <w:r w:rsidR="00846C01" w:rsidRPr="00DB310F">
        <w:rPr>
          <w:rFonts w:ascii="Verdana" w:hAnsi="Verdana" w:cs="Arial"/>
          <w:sz w:val="22"/>
          <w:szCs w:val="22"/>
        </w:rPr>
        <w:t xml:space="preserve"> </w:t>
      </w:r>
      <w:r w:rsidRPr="00DB310F">
        <w:rPr>
          <w:rFonts w:ascii="Verdana" w:hAnsi="Verdana" w:cs="Arial"/>
          <w:sz w:val="22"/>
          <w:szCs w:val="22"/>
        </w:rPr>
        <w:t xml:space="preserve">μέσω του διαδικτυακού της χώρου με την ονομασία «………………………..», για </w:t>
      </w:r>
      <w:r w:rsidRPr="00DB310F">
        <w:rPr>
          <w:rFonts w:ascii="Verdana" w:hAnsi="Verdana"/>
          <w:sz w:val="22"/>
          <w:szCs w:val="22"/>
        </w:rPr>
        <w:t>την παρουσίαση στο κοινό/ μετάδοση κατ’ επιλογή και αίτηση του κάθε πελάτη της</w:t>
      </w:r>
      <w:r w:rsidRPr="00DB310F">
        <w:rPr>
          <w:rFonts w:ascii="Verdana" w:hAnsi="Verdana"/>
          <w:color w:val="0000FF"/>
          <w:sz w:val="22"/>
          <w:szCs w:val="22"/>
        </w:rPr>
        <w:t xml:space="preserve"> ,  </w:t>
      </w:r>
      <w:r w:rsidRPr="00DB310F">
        <w:rPr>
          <w:rFonts w:ascii="Verdana" w:hAnsi="Verdana"/>
          <w:sz w:val="22"/>
          <w:szCs w:val="22"/>
        </w:rPr>
        <w:t>σε χρόνο και από τόπο επιλογής του</w:t>
      </w:r>
      <w:r w:rsidRPr="00DB310F">
        <w:rPr>
          <w:rFonts w:ascii="Verdana" w:hAnsi="Verdana" w:cs="Arial"/>
          <w:sz w:val="22"/>
          <w:szCs w:val="22"/>
        </w:rPr>
        <w:t xml:space="preserve"> </w:t>
      </w:r>
      <w:r w:rsidRPr="00DB310F">
        <w:rPr>
          <w:rFonts w:ascii="Verdana" w:hAnsi="Verdana"/>
          <w:snapToGrid w:val="0"/>
          <w:sz w:val="22"/>
          <w:szCs w:val="22"/>
        </w:rPr>
        <w:t>υποχρεούται</w:t>
      </w:r>
      <w:r w:rsidRPr="00DB310F">
        <w:rPr>
          <w:rFonts w:ascii="Verdana" w:hAnsi="Verdana"/>
          <w:sz w:val="22"/>
          <w:szCs w:val="22"/>
        </w:rPr>
        <w:t xml:space="preserve"> να καταβάλει ως αμοιβή στον ΟΡΓΑΝΙΣΜΟ ως προς τους εκπροσωπούμενους από αυτόν ερμηνευτές ηθοποιούς </w:t>
      </w:r>
      <w:r w:rsidR="00846C01" w:rsidRPr="00DB310F">
        <w:rPr>
          <w:rFonts w:ascii="Verdana" w:hAnsi="Verdana"/>
          <w:sz w:val="22"/>
          <w:szCs w:val="22"/>
        </w:rPr>
        <w:t xml:space="preserve"> ορίζεται </w:t>
      </w:r>
      <w:r w:rsidR="00862ABE" w:rsidRPr="00DB310F">
        <w:rPr>
          <w:rFonts w:ascii="Verdana" w:hAnsi="Verdana"/>
          <w:sz w:val="22"/>
          <w:szCs w:val="22"/>
        </w:rPr>
        <w:t>ως εξής:</w:t>
      </w:r>
    </w:p>
    <w:p w:rsidR="00F537F2" w:rsidRPr="00DB310F" w:rsidRDefault="00F537F2" w:rsidP="00F537F2">
      <w:pPr>
        <w:tabs>
          <w:tab w:val="left" w:pos="426"/>
        </w:tabs>
        <w:spacing w:line="360" w:lineRule="auto"/>
        <w:ind w:left="426" w:right="-234"/>
        <w:jc w:val="both"/>
        <w:rPr>
          <w:rFonts w:ascii="Verdana" w:hAnsi="Verdana"/>
          <w:sz w:val="22"/>
          <w:szCs w:val="22"/>
        </w:rPr>
      </w:pPr>
    </w:p>
    <w:p w:rsidR="00862ABE" w:rsidRPr="00DB310F" w:rsidRDefault="00862ABE" w:rsidP="00846C01">
      <w:pPr>
        <w:pStyle w:val="ydpaf5486ebmsonormal"/>
        <w:jc w:val="center"/>
        <w:rPr>
          <w:rFonts w:ascii="Verdana" w:hAnsi="Verdana" w:cs="Helvetica"/>
          <w:b/>
          <w:bCs/>
          <w:u w:val="single"/>
          <w:lang w:val="el-GR"/>
        </w:rPr>
      </w:pPr>
      <w:r w:rsidRPr="00DB310F">
        <w:rPr>
          <w:rFonts w:ascii="Verdana" w:hAnsi="Verdana" w:cs="Helvetica"/>
          <w:b/>
          <w:bCs/>
          <w:highlight w:val="yellow"/>
          <w:u w:val="single"/>
          <w:lang w:val="el-GR"/>
        </w:rPr>
        <w:t xml:space="preserve">Αναλόγως του είδους χρήσης και σύμφωνα με το δημοσιευθέν και </w:t>
      </w:r>
      <w:proofErr w:type="spellStart"/>
      <w:r w:rsidRPr="00DB310F">
        <w:rPr>
          <w:rFonts w:ascii="Verdana" w:hAnsi="Verdana" w:cs="Helvetica"/>
          <w:b/>
          <w:bCs/>
          <w:highlight w:val="yellow"/>
          <w:u w:val="single"/>
          <w:lang w:val="el-GR"/>
        </w:rPr>
        <w:t>αναρτηθέν</w:t>
      </w:r>
      <w:proofErr w:type="spellEnd"/>
      <w:r w:rsidRPr="00DB310F">
        <w:rPr>
          <w:rFonts w:ascii="Verdana" w:hAnsi="Verdana" w:cs="Helvetica"/>
          <w:b/>
          <w:bCs/>
          <w:highlight w:val="yellow"/>
          <w:u w:val="single"/>
          <w:lang w:val="el-GR"/>
        </w:rPr>
        <w:t xml:space="preserve"> στον </w:t>
      </w:r>
      <w:proofErr w:type="spellStart"/>
      <w:r w:rsidRPr="00DB310F">
        <w:rPr>
          <w:rFonts w:ascii="Verdana" w:hAnsi="Verdana" w:cs="Helvetica"/>
          <w:b/>
          <w:bCs/>
          <w:highlight w:val="yellow"/>
          <w:u w:val="single"/>
          <w:lang w:val="el-GR"/>
        </w:rPr>
        <w:t>ιστότοπο</w:t>
      </w:r>
      <w:proofErr w:type="spellEnd"/>
      <w:r w:rsidRPr="00DB310F">
        <w:rPr>
          <w:rFonts w:ascii="Verdana" w:hAnsi="Verdana" w:cs="Helvetica"/>
          <w:b/>
          <w:bCs/>
          <w:highlight w:val="yellow"/>
          <w:u w:val="single"/>
          <w:lang w:val="el-GR"/>
        </w:rPr>
        <w:t xml:space="preserve"> του ΟΣΔ </w:t>
      </w:r>
      <w:proofErr w:type="spellStart"/>
      <w:r w:rsidRPr="00DB310F">
        <w:rPr>
          <w:rFonts w:ascii="Verdana" w:hAnsi="Verdana" w:cs="Helvetica"/>
          <w:b/>
          <w:bCs/>
          <w:highlight w:val="yellow"/>
          <w:u w:val="single"/>
          <w:lang w:val="el-GR"/>
        </w:rPr>
        <w:t>αμοιβολόγιο</w:t>
      </w:r>
      <w:proofErr w:type="spellEnd"/>
    </w:p>
    <w:p w:rsidR="00846C01" w:rsidRPr="00DB310F" w:rsidRDefault="00862ABE" w:rsidP="00862ABE">
      <w:pPr>
        <w:pStyle w:val="ydpaf5486ebmsonormal"/>
        <w:ind w:right="-199"/>
        <w:jc w:val="both"/>
        <w:rPr>
          <w:rFonts w:ascii="Verdana" w:hAnsi="Verdana" w:cs="Helvetica"/>
          <w:lang w:val="el-GR"/>
        </w:rPr>
      </w:pPr>
      <w:r w:rsidRPr="00DB310F">
        <w:rPr>
          <w:rFonts w:ascii="Verdana" w:hAnsi="Verdana" w:cs="Helvetica"/>
          <w:b/>
          <w:bCs/>
          <w:lang w:val="el-GR"/>
        </w:rPr>
        <w:t xml:space="preserve"> </w:t>
      </w:r>
      <w:r w:rsidR="00846C01" w:rsidRPr="00DB310F">
        <w:rPr>
          <w:rFonts w:ascii="Verdana" w:hAnsi="Verdana" w:cs="Helvetica"/>
          <w:b/>
          <w:bCs/>
          <w:lang w:val="el-GR"/>
        </w:rPr>
        <w:t>α)</w:t>
      </w:r>
      <w:r w:rsidR="00846C01" w:rsidRPr="00DB310F">
        <w:rPr>
          <w:rFonts w:ascii="Verdana" w:hAnsi="Verdana" w:cs="Helvetica"/>
          <w:lang w:val="el-GR"/>
        </w:rPr>
        <w:t xml:space="preserve"> για κινηματογραφικές ταινίες (ελληνικές και μεταγλωττισμένες) και ντοκιμαντέρ σε ποσοστό 16% επί του συνολικού ακαθαρίστου εσόδου που αποφέρει η καθ’ οιανδήποτε από τις ανωτέρω υπηρεσίες </w:t>
      </w:r>
      <w:proofErr w:type="spellStart"/>
      <w:r w:rsidR="00846C01" w:rsidRPr="00DB310F">
        <w:rPr>
          <w:rFonts w:ascii="Verdana" w:hAnsi="Verdana" w:cs="Helvetica"/>
          <w:lang w:val="el-GR"/>
        </w:rPr>
        <w:t>επιγραμμική</w:t>
      </w:r>
      <w:proofErr w:type="spellEnd"/>
      <w:r w:rsidR="00846C01" w:rsidRPr="00DB310F">
        <w:rPr>
          <w:rFonts w:ascii="Verdana" w:hAnsi="Verdana" w:cs="Helvetica"/>
          <w:lang w:val="el-GR"/>
        </w:rPr>
        <w:t xml:space="preserve"> χρήση του έργου και</w:t>
      </w:r>
    </w:p>
    <w:p w:rsidR="00846C01" w:rsidRPr="00DB310F" w:rsidRDefault="00846C01" w:rsidP="00846C01">
      <w:pPr>
        <w:pStyle w:val="ydpaf5486ebmsonormal"/>
        <w:ind w:right="-199"/>
        <w:jc w:val="both"/>
        <w:rPr>
          <w:rFonts w:ascii="Verdana" w:hAnsi="Verdana" w:cs="Helvetica"/>
          <w:lang w:val="el-GR"/>
        </w:rPr>
      </w:pPr>
      <w:r w:rsidRPr="00DB310F">
        <w:rPr>
          <w:rFonts w:ascii="Verdana" w:hAnsi="Verdana" w:cs="Helvetica"/>
          <w:b/>
          <w:bCs/>
          <w:lang w:val="el-GR"/>
        </w:rPr>
        <w:lastRenderedPageBreak/>
        <w:t>β)</w:t>
      </w:r>
      <w:r w:rsidRPr="00DB310F">
        <w:rPr>
          <w:rFonts w:ascii="Verdana" w:hAnsi="Verdana" w:cs="Helvetica"/>
          <w:lang w:val="el-GR"/>
        </w:rPr>
        <w:t xml:space="preserve"> για οποιοδήποτε επεισόδιο τηλεοπτικής σειράς με κόστος παραγωγής έως πενήντα χιλιάδες (50.000) Ευρώ σε ποσοστό 0,5% επί του συνολικού κόστους παραγωγής του επεισοδίου, ενώ για επεισόδιο με κόστος παραγωγής άνω των πενήντα χιλιάδων (50.000) Ευρώ σε ποσοστό 0,8% επί του συνολικού κόστους παραγωγής του επεισοδίου.</w:t>
      </w:r>
      <w:r w:rsidRPr="00DB310F">
        <w:rPr>
          <w:rFonts w:ascii="Verdana" w:hAnsi="Verdana" w:cs="Helvetica"/>
        </w:rPr>
        <w:t> </w:t>
      </w:r>
    </w:p>
    <w:p w:rsidR="00846C01" w:rsidRPr="00DB310F" w:rsidRDefault="00846C01" w:rsidP="00846C01">
      <w:pPr>
        <w:pStyle w:val="ydpaf5486ebmsonormal"/>
        <w:ind w:right="-199"/>
        <w:jc w:val="both"/>
        <w:rPr>
          <w:rFonts w:ascii="Verdana" w:hAnsi="Verdana" w:cs="Helvetica"/>
          <w:lang w:val="el-GR"/>
        </w:rPr>
      </w:pPr>
      <w:r w:rsidRPr="00DB310F">
        <w:rPr>
          <w:rFonts w:ascii="Verdana" w:hAnsi="Verdana" w:cs="Helvetica"/>
          <w:b/>
          <w:bCs/>
          <w:lang w:val="el-GR"/>
        </w:rPr>
        <w:t>Γ.</w:t>
      </w:r>
      <w:r w:rsidRPr="00DB310F">
        <w:rPr>
          <w:rFonts w:ascii="Verdana" w:hAnsi="Verdana" w:cs="Helvetica"/>
          <w:lang w:val="el-GR"/>
        </w:rPr>
        <w:t xml:space="preserve"> Επί όλων των ανωτέρω ποσοστιαίων αμοιβών </w:t>
      </w:r>
      <w:r w:rsidR="00862ABE" w:rsidRPr="00DB310F">
        <w:rPr>
          <w:rFonts w:ascii="Verdana" w:hAnsi="Verdana" w:cs="Helvetica"/>
          <w:lang w:val="el-GR"/>
        </w:rPr>
        <w:t xml:space="preserve"> </w:t>
      </w:r>
      <w:r w:rsidRPr="00DB310F">
        <w:rPr>
          <w:rFonts w:ascii="Verdana" w:hAnsi="Verdana" w:cs="Helvetica"/>
          <w:lang w:val="el-GR"/>
        </w:rPr>
        <w:t xml:space="preserve"> καθορίζεται ποσό ελαχίστων δικαιωμάτων (</w:t>
      </w:r>
      <w:r w:rsidRPr="00DB310F">
        <w:rPr>
          <w:rFonts w:ascii="Verdana" w:hAnsi="Verdana" w:cs="Helvetica"/>
        </w:rPr>
        <w:t>minimum</w:t>
      </w:r>
      <w:r w:rsidRPr="00DB310F">
        <w:rPr>
          <w:rFonts w:ascii="Verdana" w:hAnsi="Verdana" w:cs="Helvetica"/>
          <w:lang w:val="el-GR"/>
        </w:rPr>
        <w:t xml:space="preserve"> </w:t>
      </w:r>
      <w:r w:rsidRPr="00DB310F">
        <w:rPr>
          <w:rFonts w:ascii="Verdana" w:hAnsi="Verdana" w:cs="Helvetica"/>
        </w:rPr>
        <w:t>guarantee</w:t>
      </w:r>
      <w:r w:rsidRPr="00DB310F">
        <w:rPr>
          <w:rFonts w:ascii="Verdana" w:hAnsi="Verdana" w:cs="Helvetica"/>
          <w:lang w:val="el-GR"/>
        </w:rPr>
        <w:t xml:space="preserve">), κυμαινόμενο ανά υπηρεσία </w:t>
      </w:r>
      <w:proofErr w:type="spellStart"/>
      <w:r w:rsidRPr="00DB310F">
        <w:rPr>
          <w:rFonts w:ascii="Verdana" w:hAnsi="Verdana" w:cs="Helvetica"/>
          <w:lang w:val="el-GR"/>
        </w:rPr>
        <w:t>επιγραμμικής</w:t>
      </w:r>
      <w:proofErr w:type="spellEnd"/>
      <w:r w:rsidRPr="00DB310F">
        <w:rPr>
          <w:rFonts w:ascii="Verdana" w:hAnsi="Verdana" w:cs="Helvetica"/>
          <w:lang w:val="el-GR"/>
        </w:rPr>
        <w:t xml:space="preserve"> χρήσης του έργου.</w:t>
      </w:r>
      <w:r w:rsidRPr="00DB310F">
        <w:rPr>
          <w:rFonts w:ascii="Verdana" w:hAnsi="Verdana" w:cs="Helvetica"/>
        </w:rPr>
        <w:t> </w:t>
      </w:r>
    </w:p>
    <w:p w:rsidR="00846C01" w:rsidRPr="00DB310F" w:rsidRDefault="00846C01" w:rsidP="00846C01">
      <w:pPr>
        <w:ind w:right="-199"/>
        <w:rPr>
          <w:rFonts w:ascii="Verdana" w:hAnsi="Verdana"/>
          <w:sz w:val="22"/>
          <w:szCs w:val="22"/>
        </w:rPr>
      </w:pPr>
      <w:r w:rsidRPr="00DB310F">
        <w:rPr>
          <w:rFonts w:ascii="Verdana" w:hAnsi="Verdana"/>
          <w:b/>
          <w:sz w:val="22"/>
          <w:szCs w:val="22"/>
        </w:rPr>
        <w:t>Δ</w:t>
      </w:r>
      <w:r w:rsidRPr="00DB310F">
        <w:rPr>
          <w:rFonts w:ascii="Verdana" w:hAnsi="Verdana"/>
          <w:sz w:val="22"/>
          <w:szCs w:val="22"/>
        </w:rPr>
        <w:t xml:space="preserve">. Για μεταγλώττιση οπτικοακουστικών έργων 15€/ ανά λεπτό έργου/ανά ηθοποιό / για διάστημα (χορήγησης αδείας) 5 ετών  </w:t>
      </w:r>
    </w:p>
    <w:p w:rsidR="00846C01" w:rsidRPr="00DB310F" w:rsidRDefault="00846C01" w:rsidP="00846C01">
      <w:pPr>
        <w:rPr>
          <w:rFonts w:ascii="Verdana" w:hAnsi="Verdana"/>
          <w:color w:val="000000" w:themeColor="text1"/>
          <w:sz w:val="22"/>
          <w:szCs w:val="22"/>
        </w:rPr>
      </w:pPr>
    </w:p>
    <w:p w:rsidR="00846C01" w:rsidRPr="00DB310F" w:rsidRDefault="00846C01" w:rsidP="00846C01">
      <w:pPr>
        <w:rPr>
          <w:rFonts w:ascii="Verdana" w:hAnsi="Verdana"/>
          <w:sz w:val="22"/>
          <w:szCs w:val="22"/>
        </w:rPr>
      </w:pPr>
    </w:p>
    <w:p w:rsidR="00362847" w:rsidRPr="00DB310F" w:rsidRDefault="00862ABE" w:rsidP="00862ABE">
      <w:pPr>
        <w:numPr>
          <w:ilvl w:val="0"/>
          <w:numId w:val="2"/>
        </w:numPr>
        <w:spacing w:line="360" w:lineRule="auto"/>
        <w:ind w:right="-234"/>
        <w:jc w:val="both"/>
        <w:rPr>
          <w:rFonts w:ascii="Verdana" w:hAnsi="Verdana" w:cs="Arial"/>
          <w:sz w:val="22"/>
          <w:szCs w:val="22"/>
        </w:rPr>
      </w:pPr>
      <w:r w:rsidRPr="00DB310F">
        <w:rPr>
          <w:rFonts w:ascii="Verdana" w:hAnsi="Verdana" w:cs="Arial"/>
          <w:sz w:val="22"/>
          <w:szCs w:val="22"/>
        </w:rPr>
        <w:t xml:space="preserve"> </w:t>
      </w:r>
      <w:r w:rsidR="00362847" w:rsidRPr="00DB310F">
        <w:rPr>
          <w:rFonts w:ascii="Verdana" w:hAnsi="Verdana" w:cs="Arial"/>
          <w:snapToGrid w:val="0"/>
          <w:sz w:val="22"/>
          <w:szCs w:val="22"/>
        </w:rPr>
        <w:t xml:space="preserve">Την υποχρέωση της καταβολής προς τον ΟΡΓΑΝΙΣΜΟ της ως άνω συμφωνηθείσας αμοιβής συγγενικών δικαιωμάτων αναλαμβάνει ρητώς δια της παρούσης η </w:t>
      </w:r>
      <w:r w:rsidRPr="00DB310F">
        <w:rPr>
          <w:rFonts w:ascii="Verdana" w:hAnsi="Verdana" w:cs="Arial"/>
          <w:snapToGrid w:val="0"/>
          <w:sz w:val="22"/>
          <w:szCs w:val="22"/>
        </w:rPr>
        <w:t xml:space="preserve">…………………………….. </w:t>
      </w:r>
      <w:r w:rsidR="00362847" w:rsidRPr="00DB310F">
        <w:rPr>
          <w:rFonts w:ascii="Verdana" w:hAnsi="Verdana" w:cs="Arial"/>
          <w:sz w:val="22"/>
          <w:szCs w:val="22"/>
        </w:rPr>
        <w:t xml:space="preserve"> για τις συμφωνούμενες στη σύμβαση αυτή χρήσεις και για το σύνολο των ταινιών του Παραρτήματος της προκείμενης σύμβασης.  Η εν λόγω αμοιβή, η οποία θεωρείται</w:t>
      </w:r>
      <w:r w:rsidR="00362847" w:rsidRPr="00DB310F">
        <w:rPr>
          <w:rFonts w:ascii="Verdana" w:hAnsi="Verdana" w:cs="Arial"/>
          <w:color w:val="000000"/>
          <w:sz w:val="22"/>
          <w:szCs w:val="22"/>
        </w:rPr>
        <w:t xml:space="preserve"> δίκαιη και εύλογη, </w:t>
      </w:r>
      <w:r w:rsidR="00362847" w:rsidRPr="00DB310F">
        <w:rPr>
          <w:rFonts w:ascii="Verdana" w:eastAsia="Arial Unicode MS" w:hAnsi="Verdana" w:cs="Arial Unicode MS"/>
          <w:sz w:val="22"/>
          <w:szCs w:val="22"/>
        </w:rPr>
        <w:t>με βάση τα δεδομένα της συγκεκριμένης συμφωνίας,</w:t>
      </w:r>
      <w:r w:rsidR="00362847" w:rsidRPr="00DB310F">
        <w:rPr>
          <w:rFonts w:ascii="Verdana" w:hAnsi="Verdana" w:cs="Arial"/>
          <w:color w:val="000000"/>
          <w:sz w:val="22"/>
          <w:szCs w:val="22"/>
        </w:rPr>
        <w:t xml:space="preserve"> </w:t>
      </w:r>
      <w:r w:rsidR="00362847" w:rsidRPr="00DB310F">
        <w:rPr>
          <w:rFonts w:ascii="Verdana" w:hAnsi="Verdana" w:cs="Arial"/>
          <w:sz w:val="22"/>
          <w:szCs w:val="22"/>
        </w:rPr>
        <w:t xml:space="preserve">θα τιμολογείται, πλέον του εκάστοτε ισχύοντος Φ.Π.Α. Κάθε νόμιμη επιβάρυνση (ΦΠΑ, χαρτόσημο και οιεσδήποτε άλλες επιβαρύνσεις ή κρατήσεις, κλπ.) βαρύνει αποκλειστικά και μόνο την </w:t>
      </w:r>
      <w:r w:rsidRPr="00DB310F">
        <w:rPr>
          <w:rFonts w:ascii="Verdana" w:hAnsi="Verdana" w:cs="Arial"/>
          <w:sz w:val="22"/>
          <w:szCs w:val="22"/>
        </w:rPr>
        <w:t>…………………..</w:t>
      </w:r>
      <w:r w:rsidR="00362847" w:rsidRPr="00DB310F">
        <w:rPr>
          <w:rFonts w:ascii="Verdana" w:hAnsi="Verdana" w:cs="Arial"/>
          <w:sz w:val="22"/>
          <w:szCs w:val="22"/>
        </w:rPr>
        <w:t>και το οφειλόμενο ποσό που κάθε φορά θα προκύπτει θα καταβάλλεται στην ΟΡΓΑΝΙΣΜΟ  στο ακέραιο.</w:t>
      </w:r>
    </w:p>
    <w:p w:rsidR="00362847" w:rsidRPr="00DB310F" w:rsidRDefault="00362847" w:rsidP="00862ABE">
      <w:pPr>
        <w:numPr>
          <w:ilvl w:val="0"/>
          <w:numId w:val="2"/>
        </w:numPr>
        <w:spacing w:line="360" w:lineRule="auto"/>
        <w:ind w:right="-234"/>
        <w:jc w:val="both"/>
        <w:rPr>
          <w:rFonts w:ascii="Verdana" w:hAnsi="Verdana" w:cs="Arial"/>
          <w:sz w:val="22"/>
          <w:szCs w:val="22"/>
        </w:rPr>
      </w:pPr>
      <w:r w:rsidRPr="00DB310F">
        <w:rPr>
          <w:rFonts w:ascii="Verdana" w:hAnsi="Verdana" w:cs="Arial"/>
          <w:sz w:val="22"/>
          <w:szCs w:val="22"/>
        </w:rPr>
        <w:t xml:space="preserve">Η </w:t>
      </w:r>
      <w:r w:rsidR="00862ABE" w:rsidRPr="00DB310F">
        <w:rPr>
          <w:rFonts w:ascii="Verdana" w:hAnsi="Verdana" w:cs="Arial"/>
          <w:sz w:val="22"/>
          <w:szCs w:val="22"/>
        </w:rPr>
        <w:t>……………………..</w:t>
      </w:r>
      <w:r w:rsidRPr="00DB310F">
        <w:rPr>
          <w:rFonts w:ascii="Verdana" w:hAnsi="Verdana" w:cs="Arial"/>
          <w:sz w:val="22"/>
          <w:szCs w:val="22"/>
        </w:rPr>
        <w:t xml:space="preserve">  υποχρεούται να αποστέλλει στ</w:t>
      </w:r>
      <w:r w:rsidRPr="00DB310F">
        <w:rPr>
          <w:rFonts w:ascii="Verdana" w:hAnsi="Verdana" w:cs="Arial"/>
          <w:sz w:val="22"/>
          <w:szCs w:val="22"/>
          <w:lang w:val="en-US"/>
        </w:rPr>
        <w:t>o</w:t>
      </w:r>
      <w:r w:rsidRPr="00DB310F">
        <w:rPr>
          <w:rFonts w:ascii="Verdana" w:hAnsi="Verdana" w:cs="Arial"/>
          <w:sz w:val="22"/>
          <w:szCs w:val="22"/>
        </w:rPr>
        <w:t xml:space="preserve">ν ΟΡΓΑΝΙΣΜΟ μέχρι </w:t>
      </w:r>
      <w:r w:rsidR="00862ABE" w:rsidRPr="00DB310F">
        <w:rPr>
          <w:rFonts w:ascii="Verdana" w:hAnsi="Verdana" w:cs="Arial"/>
          <w:sz w:val="22"/>
          <w:szCs w:val="22"/>
        </w:rPr>
        <w:t>………………………</w:t>
      </w:r>
      <w:r w:rsidRPr="00DB310F">
        <w:rPr>
          <w:rFonts w:ascii="Verdana" w:hAnsi="Verdana" w:cs="Arial"/>
          <w:sz w:val="22"/>
          <w:szCs w:val="22"/>
        </w:rPr>
        <w:t xml:space="preserve">, αναλυτική κατάσταση του συνόλου των εσόδων που πραγματοποιήθηκαν στο </w:t>
      </w:r>
      <w:r w:rsidR="00862ABE" w:rsidRPr="00DB310F">
        <w:rPr>
          <w:rFonts w:ascii="Verdana" w:hAnsi="Verdana" w:cs="Arial"/>
          <w:sz w:val="22"/>
          <w:szCs w:val="22"/>
        </w:rPr>
        <w:t>………………</w:t>
      </w:r>
      <w:r w:rsidRPr="00DB310F">
        <w:rPr>
          <w:rFonts w:ascii="Verdana" w:hAnsi="Verdana" w:cs="Arial"/>
          <w:sz w:val="22"/>
          <w:szCs w:val="22"/>
        </w:rPr>
        <w:t xml:space="preserve">  από την χρήση και εκ</w:t>
      </w:r>
      <w:r w:rsidR="00862ABE" w:rsidRPr="00DB310F">
        <w:rPr>
          <w:rFonts w:ascii="Verdana" w:hAnsi="Verdana" w:cs="Arial"/>
          <w:sz w:val="22"/>
          <w:szCs w:val="22"/>
        </w:rPr>
        <w:t xml:space="preserve">μετάλλευση των ως άνω </w:t>
      </w:r>
      <w:proofErr w:type="spellStart"/>
      <w:r w:rsidR="00862ABE" w:rsidRPr="00DB310F">
        <w:rPr>
          <w:rFonts w:ascii="Verdana" w:hAnsi="Verdana" w:cs="Arial"/>
          <w:sz w:val="22"/>
          <w:szCs w:val="22"/>
        </w:rPr>
        <w:t>υπηρεστιών</w:t>
      </w:r>
      <w:proofErr w:type="spellEnd"/>
      <w:r w:rsidR="00862ABE" w:rsidRPr="00DB310F">
        <w:rPr>
          <w:rFonts w:ascii="Verdana" w:hAnsi="Verdana" w:cs="Arial"/>
          <w:sz w:val="22"/>
          <w:szCs w:val="22"/>
        </w:rPr>
        <w:t xml:space="preserve">/ πληροφορίες σχετικά με ………………… </w:t>
      </w:r>
      <w:r w:rsidRPr="00DB310F">
        <w:rPr>
          <w:rFonts w:ascii="Verdana" w:hAnsi="Verdana" w:cs="Arial"/>
          <w:sz w:val="22"/>
          <w:szCs w:val="22"/>
        </w:rPr>
        <w:t xml:space="preserve"> και αναλυτική κατάσταση των χρήσεων της κάθε ταινίας </w:t>
      </w:r>
    </w:p>
    <w:p w:rsidR="00362847" w:rsidRPr="00DB310F" w:rsidRDefault="00362847" w:rsidP="00862ABE">
      <w:pPr>
        <w:numPr>
          <w:ilvl w:val="0"/>
          <w:numId w:val="2"/>
        </w:numPr>
        <w:spacing w:line="360" w:lineRule="auto"/>
        <w:ind w:right="-234"/>
        <w:jc w:val="both"/>
        <w:rPr>
          <w:rFonts w:ascii="Verdana" w:hAnsi="Verdana" w:cs="Arial"/>
          <w:sz w:val="22"/>
          <w:szCs w:val="22"/>
        </w:rPr>
      </w:pPr>
      <w:r w:rsidRPr="00DB310F">
        <w:rPr>
          <w:rFonts w:ascii="Verdana" w:hAnsi="Verdana" w:cs="Arial"/>
          <w:sz w:val="22"/>
          <w:szCs w:val="22"/>
        </w:rPr>
        <w:t xml:space="preserve">Η εν λόγω κατάσταση της </w:t>
      </w:r>
      <w:r w:rsidR="00862ABE" w:rsidRPr="00DB310F">
        <w:rPr>
          <w:rFonts w:ascii="Verdana" w:hAnsi="Verdana" w:cs="Arial"/>
          <w:sz w:val="22"/>
          <w:szCs w:val="22"/>
        </w:rPr>
        <w:t>……………………</w:t>
      </w:r>
      <w:r w:rsidRPr="00DB310F">
        <w:rPr>
          <w:rFonts w:ascii="Verdana" w:hAnsi="Verdana" w:cs="Arial"/>
          <w:sz w:val="22"/>
          <w:szCs w:val="22"/>
        </w:rPr>
        <w:t xml:space="preserve"> θα υπογράφεται από το νόμιμο εκπρόσωπο ή τον αρμόδιο υπάλληλό της,  που υπογράφει νόμιμα τις ετήσιες οικονομικές καταστάσεις. </w:t>
      </w:r>
    </w:p>
    <w:p w:rsidR="00362847" w:rsidRPr="00DB310F" w:rsidRDefault="00362847" w:rsidP="00862ABE">
      <w:pPr>
        <w:pStyle w:val="a4"/>
        <w:numPr>
          <w:ilvl w:val="0"/>
          <w:numId w:val="2"/>
        </w:numPr>
        <w:spacing w:line="360" w:lineRule="auto"/>
        <w:jc w:val="both"/>
        <w:rPr>
          <w:rFonts w:ascii="Verdana" w:hAnsi="Verdana" w:cs="Arial"/>
          <w:sz w:val="22"/>
          <w:szCs w:val="22"/>
        </w:rPr>
      </w:pPr>
      <w:r w:rsidRPr="00DB310F">
        <w:rPr>
          <w:rFonts w:ascii="Verdana" w:hAnsi="Verdana" w:cs="Arial"/>
          <w:sz w:val="22"/>
          <w:szCs w:val="22"/>
          <w:lang w:val="en-US"/>
        </w:rPr>
        <w:t>M</w:t>
      </w:r>
      <w:r w:rsidRPr="00DB310F">
        <w:rPr>
          <w:rFonts w:ascii="Verdana" w:hAnsi="Verdana" w:cs="Arial"/>
          <w:sz w:val="22"/>
          <w:szCs w:val="22"/>
        </w:rPr>
        <w:t xml:space="preserve">ε βάση τα ανωτέρω στοιχεία </w:t>
      </w:r>
      <w:r w:rsidR="00CE1F03" w:rsidRPr="00DB310F">
        <w:rPr>
          <w:rFonts w:ascii="Verdana" w:hAnsi="Verdana" w:cs="Arial"/>
          <w:sz w:val="22"/>
          <w:szCs w:val="22"/>
        </w:rPr>
        <w:t xml:space="preserve"> </w:t>
      </w:r>
      <w:r w:rsidRPr="00DB310F">
        <w:rPr>
          <w:rFonts w:ascii="Verdana" w:hAnsi="Verdana" w:cs="Arial"/>
          <w:sz w:val="22"/>
          <w:szCs w:val="22"/>
        </w:rPr>
        <w:t xml:space="preserve"> </w:t>
      </w:r>
      <w:r w:rsidRPr="00DB310F">
        <w:rPr>
          <w:rFonts w:ascii="Verdana" w:hAnsi="Verdana" w:cs="Arial"/>
          <w:sz w:val="22"/>
          <w:szCs w:val="22"/>
          <w:lang w:val="en-US"/>
        </w:rPr>
        <w:t>o</w:t>
      </w:r>
      <w:r w:rsidRPr="00DB310F">
        <w:rPr>
          <w:rFonts w:ascii="Verdana" w:hAnsi="Verdana" w:cs="Arial"/>
          <w:sz w:val="22"/>
          <w:szCs w:val="22"/>
        </w:rPr>
        <w:t xml:space="preserve"> </w:t>
      </w:r>
      <w:proofErr w:type="gramStart"/>
      <w:r w:rsidRPr="00DB310F">
        <w:rPr>
          <w:rFonts w:ascii="Verdana" w:hAnsi="Verdana" w:cs="Arial"/>
          <w:sz w:val="22"/>
          <w:szCs w:val="22"/>
        </w:rPr>
        <w:t>ΟΡΓΑΝΙΣΜΟΣ  θα</w:t>
      </w:r>
      <w:proofErr w:type="gramEnd"/>
      <w:r w:rsidRPr="00DB310F">
        <w:rPr>
          <w:rFonts w:ascii="Verdana" w:hAnsi="Verdana" w:cs="Arial"/>
          <w:sz w:val="22"/>
          <w:szCs w:val="22"/>
        </w:rPr>
        <w:t xml:space="preserve"> εκδίδει το σχετικό τιμολόγιο το οποίο θα αποστέλλει στην </w:t>
      </w:r>
      <w:r w:rsidR="00CE1F03" w:rsidRPr="00DB310F">
        <w:rPr>
          <w:rFonts w:ascii="Verdana" w:hAnsi="Verdana" w:cs="Arial"/>
          <w:sz w:val="22"/>
          <w:szCs w:val="22"/>
        </w:rPr>
        <w:t>…………………..</w:t>
      </w:r>
      <w:r w:rsidRPr="00DB310F">
        <w:rPr>
          <w:rFonts w:ascii="Verdana" w:hAnsi="Verdana" w:cs="Arial"/>
          <w:sz w:val="22"/>
          <w:szCs w:val="22"/>
        </w:rPr>
        <w:t xml:space="preserve">. Η εξόφληση του τιμολογίου θα γίνεται από την </w:t>
      </w:r>
      <w:r w:rsidR="00CE1F03" w:rsidRPr="00DB310F">
        <w:rPr>
          <w:rFonts w:ascii="Verdana" w:hAnsi="Verdana" w:cs="Arial"/>
          <w:sz w:val="22"/>
          <w:szCs w:val="22"/>
        </w:rPr>
        <w:t>……………….</w:t>
      </w:r>
      <w:r w:rsidRPr="00DB310F">
        <w:rPr>
          <w:rFonts w:ascii="Verdana" w:hAnsi="Verdana" w:cs="Arial"/>
          <w:sz w:val="22"/>
          <w:szCs w:val="22"/>
        </w:rPr>
        <w:t xml:space="preserve"> το αργότερο μέχρι την </w:t>
      </w:r>
      <w:r w:rsidR="00CE1F03" w:rsidRPr="00DB310F">
        <w:rPr>
          <w:rFonts w:ascii="Verdana" w:hAnsi="Verdana" w:cs="Arial"/>
          <w:sz w:val="22"/>
          <w:szCs w:val="22"/>
        </w:rPr>
        <w:t>…………………</w:t>
      </w:r>
      <w:r w:rsidRPr="00DB310F">
        <w:rPr>
          <w:rFonts w:ascii="Verdana" w:hAnsi="Verdana" w:cs="Arial"/>
          <w:sz w:val="22"/>
          <w:szCs w:val="22"/>
        </w:rPr>
        <w:t>ημέρα από την ημερομηνία έκδοσης εκάστου τιμολογίου.</w:t>
      </w:r>
    </w:p>
    <w:p w:rsidR="00362847" w:rsidRPr="00DB310F" w:rsidRDefault="00362847" w:rsidP="00862ABE">
      <w:pPr>
        <w:pStyle w:val="2"/>
        <w:numPr>
          <w:ilvl w:val="0"/>
          <w:numId w:val="2"/>
        </w:numPr>
        <w:rPr>
          <w:rFonts w:ascii="Verdana" w:hAnsi="Verdana" w:cs="Arial"/>
          <w:sz w:val="22"/>
          <w:szCs w:val="22"/>
        </w:rPr>
      </w:pPr>
      <w:r w:rsidRPr="00DB310F">
        <w:rPr>
          <w:rFonts w:ascii="Verdana" w:hAnsi="Verdana" w:cs="Arial"/>
          <w:sz w:val="22"/>
          <w:szCs w:val="22"/>
        </w:rPr>
        <w:t xml:space="preserve">Η </w:t>
      </w:r>
      <w:r w:rsidR="00CE1F03" w:rsidRPr="00DB310F">
        <w:rPr>
          <w:rFonts w:ascii="Verdana" w:hAnsi="Verdana" w:cs="Arial"/>
          <w:sz w:val="22"/>
          <w:szCs w:val="22"/>
        </w:rPr>
        <w:t>……………………….</w:t>
      </w:r>
      <w:r w:rsidRPr="00DB310F">
        <w:rPr>
          <w:rFonts w:ascii="Verdana" w:hAnsi="Verdana" w:cs="Arial"/>
          <w:sz w:val="22"/>
          <w:szCs w:val="22"/>
        </w:rPr>
        <w:t xml:space="preserve">  αναλαμβάνει την υποχρέωση να γνωστοποιεί στ</w:t>
      </w:r>
      <w:r w:rsidRPr="00DB310F">
        <w:rPr>
          <w:rFonts w:ascii="Verdana" w:hAnsi="Verdana" w:cs="Arial"/>
          <w:sz w:val="22"/>
          <w:szCs w:val="22"/>
          <w:lang w:val="en-US"/>
        </w:rPr>
        <w:t>o</w:t>
      </w:r>
      <w:r w:rsidRPr="00DB310F">
        <w:rPr>
          <w:rFonts w:ascii="Verdana" w:hAnsi="Verdana" w:cs="Arial"/>
          <w:sz w:val="22"/>
          <w:szCs w:val="22"/>
        </w:rPr>
        <w:t xml:space="preserve">ν ΟΡΓΑΝΙΣΜΟ κάθε άλλο στοιχείο ή πληροφορία που θα της ζητήσει η </w:t>
      </w:r>
      <w:r w:rsidRPr="00DB310F">
        <w:rPr>
          <w:rFonts w:ascii="Verdana" w:hAnsi="Verdana" w:cs="Arial"/>
          <w:sz w:val="22"/>
          <w:szCs w:val="22"/>
        </w:rPr>
        <w:lastRenderedPageBreak/>
        <w:t xml:space="preserve">τελευταία και η πρώτη θα έχει στη διάθεσή της  σχετικά με την χρήση των ταινιών του Παραρτήματος του παρόντος, την πορεία, λειτουργία και έσοδα των ως άνω υπηρεσιών.  </w:t>
      </w:r>
    </w:p>
    <w:p w:rsidR="00362847" w:rsidRPr="00DB310F" w:rsidRDefault="00362847" w:rsidP="00862ABE">
      <w:pPr>
        <w:pStyle w:val="2"/>
        <w:numPr>
          <w:ilvl w:val="0"/>
          <w:numId w:val="2"/>
        </w:numPr>
        <w:rPr>
          <w:rFonts w:ascii="Verdana" w:hAnsi="Verdana" w:cs="Arial"/>
          <w:sz w:val="22"/>
          <w:szCs w:val="22"/>
        </w:rPr>
      </w:pPr>
      <w:r w:rsidRPr="00DB310F">
        <w:rPr>
          <w:rFonts w:ascii="Verdana" w:hAnsi="Verdana" w:cs="Arial"/>
          <w:sz w:val="22"/>
          <w:szCs w:val="22"/>
        </w:rPr>
        <w:t xml:space="preserve">Ο ΟΡΓΑΝΙΣΜΟΣ  δύναται   με εξουσιοδοτημένους υπαλλήλους και ελεγκτές : α) ελέγχει τις λογιστικές  εγγραφές ή λοιπά φορολογικά στοιχεία της </w:t>
      </w:r>
      <w:r w:rsidR="00CE1F03" w:rsidRPr="00DB310F">
        <w:rPr>
          <w:rFonts w:ascii="Verdana" w:hAnsi="Verdana" w:cs="Arial"/>
          <w:sz w:val="22"/>
          <w:szCs w:val="22"/>
        </w:rPr>
        <w:t>……………….</w:t>
      </w:r>
      <w:r w:rsidRPr="00DB310F">
        <w:rPr>
          <w:rFonts w:ascii="Verdana" w:hAnsi="Verdana" w:cs="Arial"/>
          <w:sz w:val="22"/>
          <w:szCs w:val="22"/>
        </w:rPr>
        <w:t xml:space="preserve">  στην έδρα της τελευταίας, όσο αφορά στα έσοδα που πραγματοποιήθηκαν στο πλαίσιο της εν λόγω υπηρεσίας και β) λαμβάνει –σε ηλεκτρονική ή έντυπη μορφή – αντίγραφα ή αποσπάσματα των πληροφοριώ</w:t>
      </w:r>
      <w:r w:rsidR="00CE1F03" w:rsidRPr="00DB310F">
        <w:rPr>
          <w:rFonts w:ascii="Verdana" w:hAnsi="Verdana" w:cs="Arial"/>
          <w:sz w:val="22"/>
          <w:szCs w:val="22"/>
        </w:rPr>
        <w:t>ν</w:t>
      </w:r>
      <w:r w:rsidRPr="00DB310F">
        <w:rPr>
          <w:rFonts w:ascii="Verdana" w:hAnsi="Verdana" w:cs="Arial"/>
          <w:sz w:val="22"/>
          <w:szCs w:val="22"/>
        </w:rPr>
        <w:t xml:space="preserve">/εγγράφων που είναι απαραίτητα για τη διενέργεια του ελέγχου, κατόπιν σχετικής προηγούμενης ειδοποίησης της </w:t>
      </w:r>
      <w:r w:rsidR="00CE1F03" w:rsidRPr="00DB310F">
        <w:rPr>
          <w:rFonts w:ascii="Verdana" w:hAnsi="Verdana" w:cs="Arial"/>
          <w:sz w:val="22"/>
          <w:szCs w:val="22"/>
        </w:rPr>
        <w:t>.</w:t>
      </w:r>
      <w:r w:rsidRPr="00DB310F">
        <w:rPr>
          <w:rFonts w:ascii="Verdana" w:hAnsi="Verdana" w:cs="Arial"/>
          <w:sz w:val="22"/>
          <w:szCs w:val="22"/>
        </w:rPr>
        <w:t xml:space="preserve">  και σε ημέρες και ώρες που θα συμφωνούνται από κοινού με αυτήν. Εάν από τον έλεγχο προκύψουν διαφορές, η </w:t>
      </w:r>
      <w:r w:rsidR="00815116" w:rsidRPr="00CA3E9C">
        <w:rPr>
          <w:rFonts w:ascii="Verdana" w:hAnsi="Verdana" w:cs="Arial"/>
          <w:sz w:val="22"/>
          <w:szCs w:val="22"/>
        </w:rPr>
        <w:t>…………….</w:t>
      </w:r>
      <w:r w:rsidRPr="00DB310F">
        <w:rPr>
          <w:rFonts w:ascii="Verdana" w:hAnsi="Verdana" w:cs="Arial"/>
          <w:sz w:val="22"/>
          <w:szCs w:val="22"/>
        </w:rPr>
        <w:t xml:space="preserve">  οφείλει, λόγω ποινικής ρήτρας, δια της παρούσας συμφωνημένης ως δικαίας και </w:t>
      </w:r>
      <w:bookmarkStart w:id="0" w:name="_GoBack"/>
      <w:r w:rsidRPr="00DB310F">
        <w:rPr>
          <w:rFonts w:ascii="Verdana" w:hAnsi="Verdana" w:cs="Arial"/>
          <w:sz w:val="22"/>
          <w:szCs w:val="22"/>
        </w:rPr>
        <w:t>εύλογη</w:t>
      </w:r>
      <w:bookmarkEnd w:id="0"/>
      <w:r w:rsidRPr="00DB310F">
        <w:rPr>
          <w:rFonts w:ascii="Verdana" w:hAnsi="Verdana" w:cs="Arial"/>
          <w:sz w:val="22"/>
          <w:szCs w:val="22"/>
        </w:rPr>
        <w:t>ς, να καταβάλει στ</w:t>
      </w:r>
      <w:r w:rsidRPr="00DB310F">
        <w:rPr>
          <w:rFonts w:ascii="Verdana" w:hAnsi="Verdana" w:cs="Arial"/>
          <w:sz w:val="22"/>
          <w:szCs w:val="22"/>
          <w:lang w:val="en-US"/>
        </w:rPr>
        <w:t>o</w:t>
      </w:r>
      <w:r w:rsidRPr="00DB310F">
        <w:rPr>
          <w:rFonts w:ascii="Verdana" w:hAnsi="Verdana" w:cs="Arial"/>
          <w:sz w:val="22"/>
          <w:szCs w:val="22"/>
        </w:rPr>
        <w:t xml:space="preserve">ν ΟΡΓΑΝΙΣΜΟ το διπλάσιο των εν λόγω διαφορών. </w:t>
      </w:r>
      <w:r w:rsidR="00CE1F03" w:rsidRPr="00DB310F">
        <w:rPr>
          <w:rFonts w:ascii="Verdana" w:hAnsi="Verdana" w:cs="Arial"/>
          <w:sz w:val="22"/>
          <w:szCs w:val="22"/>
        </w:rPr>
        <w:t xml:space="preserve"> </w:t>
      </w:r>
    </w:p>
    <w:p w:rsidR="00362847" w:rsidRPr="00DB310F" w:rsidRDefault="00362847" w:rsidP="00862ABE">
      <w:pPr>
        <w:pStyle w:val="2"/>
        <w:numPr>
          <w:ilvl w:val="0"/>
          <w:numId w:val="2"/>
        </w:numPr>
        <w:rPr>
          <w:rFonts w:ascii="Verdana" w:hAnsi="Verdana" w:cs="Arial"/>
          <w:sz w:val="22"/>
          <w:szCs w:val="22"/>
        </w:rPr>
      </w:pPr>
      <w:r w:rsidRPr="00DB310F">
        <w:rPr>
          <w:rFonts w:ascii="Verdana" w:hAnsi="Verdana" w:cs="Arial"/>
          <w:sz w:val="22"/>
          <w:szCs w:val="22"/>
        </w:rPr>
        <w:t xml:space="preserve">Τις  λογιστικές εγγραφές και λοιπά φορολογικά στοιχεία που αφορούν στα έσοδα των ταινιών του Παραρτήματος του παρόντος από τις εν λόγω υπηρεσίες, η </w:t>
      </w:r>
      <w:r w:rsidR="00CE1F03" w:rsidRPr="00DB310F">
        <w:rPr>
          <w:rFonts w:ascii="Verdana" w:hAnsi="Verdana" w:cs="Arial"/>
          <w:sz w:val="22"/>
          <w:szCs w:val="22"/>
        </w:rPr>
        <w:t>………………………</w:t>
      </w:r>
      <w:r w:rsidRPr="00DB310F">
        <w:rPr>
          <w:rFonts w:ascii="Verdana" w:hAnsi="Verdana" w:cs="Arial"/>
          <w:sz w:val="22"/>
          <w:szCs w:val="22"/>
        </w:rPr>
        <w:t xml:space="preserve">  υποχρεούται να διατηρεί σε ηλεκτρονική ή έντυπη μορφή </w:t>
      </w:r>
      <w:proofErr w:type="spellStart"/>
      <w:r w:rsidRPr="00DB310F">
        <w:rPr>
          <w:rFonts w:ascii="Verdana" w:hAnsi="Verdana" w:cs="Arial"/>
          <w:sz w:val="22"/>
          <w:szCs w:val="22"/>
        </w:rPr>
        <w:t>καθόλη</w:t>
      </w:r>
      <w:proofErr w:type="spellEnd"/>
      <w:r w:rsidRPr="00DB310F">
        <w:rPr>
          <w:rFonts w:ascii="Verdana" w:hAnsi="Verdana" w:cs="Arial"/>
          <w:sz w:val="22"/>
          <w:szCs w:val="22"/>
        </w:rPr>
        <w:t xml:space="preserve"> τη διάρκεια της σύμβασης και επιπλέον για χρονικό διάστημα δώδεκα μηνών μετά τη λήξη τους. </w:t>
      </w:r>
    </w:p>
    <w:p w:rsidR="00362847" w:rsidRPr="00DB310F" w:rsidRDefault="00362847" w:rsidP="00862ABE">
      <w:pPr>
        <w:pStyle w:val="a4"/>
        <w:numPr>
          <w:ilvl w:val="0"/>
          <w:numId w:val="2"/>
        </w:numPr>
        <w:spacing w:line="360" w:lineRule="auto"/>
        <w:jc w:val="both"/>
        <w:rPr>
          <w:rFonts w:ascii="Verdana" w:hAnsi="Verdana" w:cs="Arial"/>
          <w:sz w:val="22"/>
          <w:szCs w:val="22"/>
        </w:rPr>
      </w:pPr>
      <w:r w:rsidRPr="00DB310F">
        <w:rPr>
          <w:rFonts w:ascii="Verdana" w:hAnsi="Verdana" w:cs="Arial"/>
          <w:sz w:val="22"/>
          <w:szCs w:val="22"/>
        </w:rPr>
        <w:t xml:space="preserve">Συμφωνείται ρητά ότι κάθε ποσό δικαιωμάτων που δεν καταβάλλεται εντός της συμφωνημένης προθεσμίας (ήτοι </w:t>
      </w:r>
      <w:r w:rsidR="00CE1F03" w:rsidRPr="00DB310F">
        <w:rPr>
          <w:rFonts w:ascii="Verdana" w:hAnsi="Verdana" w:cs="Arial"/>
          <w:sz w:val="22"/>
          <w:szCs w:val="22"/>
        </w:rPr>
        <w:t>……………………..</w:t>
      </w:r>
      <w:r w:rsidRPr="00DB310F">
        <w:rPr>
          <w:rFonts w:ascii="Verdana" w:hAnsi="Verdana" w:cs="Arial"/>
          <w:sz w:val="22"/>
          <w:szCs w:val="22"/>
        </w:rPr>
        <w:t>) καθίσταται αυτομάτως ληξιπρόθεσμο και απαιτητό χωρίς καμία άλλη ειδική όχληση και μάλιστα εντόκως με το νόμιμο τόκο υπερημερίας μέχρι την πλήρη και ολοσχερή εξόφληση, τούτο δε ασχέτως των λοιπών κυρώσεων που συνεπάγεται η καθυστέρηση αυτή.</w:t>
      </w:r>
    </w:p>
    <w:p w:rsidR="00362847" w:rsidRPr="00DB310F" w:rsidRDefault="00CE1F03" w:rsidP="00862ABE">
      <w:pPr>
        <w:pStyle w:val="2"/>
        <w:numPr>
          <w:ilvl w:val="0"/>
          <w:numId w:val="2"/>
        </w:numPr>
        <w:rPr>
          <w:rFonts w:ascii="Verdana" w:hAnsi="Verdana" w:cs="Arial"/>
          <w:sz w:val="22"/>
          <w:szCs w:val="22"/>
        </w:rPr>
      </w:pPr>
      <w:r w:rsidRPr="00DB310F">
        <w:rPr>
          <w:rFonts w:ascii="Verdana" w:hAnsi="Verdana" w:cs="Arial"/>
          <w:sz w:val="22"/>
          <w:szCs w:val="22"/>
        </w:rPr>
        <w:t xml:space="preserve">Η ………….. οφείλει να λάβει, με δικές της δαπάνες και επιμέλεια,  κάθε πρόσφορο τεχνικό μέσο για την αποτροπή παράνομων χρήσεων των ως άνω περιγραφέντων έργων. </w:t>
      </w:r>
      <w:r w:rsidR="00362847" w:rsidRPr="00DB310F">
        <w:rPr>
          <w:rFonts w:ascii="Verdana" w:hAnsi="Verdana" w:cs="Arial"/>
          <w:sz w:val="22"/>
          <w:szCs w:val="22"/>
        </w:rPr>
        <w:t>Σε περίπτωση που οιοσδήποτε τρίτος, νομικό ή φυσικό πρόσωπο, έχοντας με οιονδήποτε τρόπο πρόσβαση στις εν λόγω υπηρεσίες, χρησιμοποιεί παράνομα τις τα</w:t>
      </w:r>
      <w:r w:rsidRPr="00DB310F">
        <w:rPr>
          <w:rFonts w:ascii="Verdana" w:hAnsi="Verdana" w:cs="Arial"/>
          <w:sz w:val="22"/>
          <w:szCs w:val="22"/>
        </w:rPr>
        <w:t>ι</w:t>
      </w:r>
      <w:r w:rsidR="00362847" w:rsidRPr="00DB310F">
        <w:rPr>
          <w:rFonts w:ascii="Verdana" w:hAnsi="Verdana" w:cs="Arial"/>
          <w:sz w:val="22"/>
          <w:szCs w:val="22"/>
        </w:rPr>
        <w:t>νίες</w:t>
      </w:r>
      <w:r w:rsidRPr="00DB310F">
        <w:rPr>
          <w:rFonts w:ascii="Verdana" w:hAnsi="Verdana" w:cs="Arial"/>
          <w:sz w:val="22"/>
          <w:szCs w:val="22"/>
        </w:rPr>
        <w:t>/σειρές/κλπ</w:t>
      </w:r>
      <w:r w:rsidR="00362847" w:rsidRPr="00DB310F">
        <w:rPr>
          <w:rFonts w:ascii="Verdana" w:hAnsi="Verdana" w:cs="Arial"/>
          <w:sz w:val="22"/>
          <w:szCs w:val="22"/>
        </w:rPr>
        <w:t xml:space="preserve"> του Παραρτήματος του παρόντος , </w:t>
      </w:r>
      <w:r w:rsidRPr="00DB310F">
        <w:rPr>
          <w:rFonts w:ascii="Verdana" w:hAnsi="Verdana" w:cs="Arial"/>
          <w:sz w:val="22"/>
          <w:szCs w:val="22"/>
        </w:rPr>
        <w:t>η …………………….</w:t>
      </w:r>
      <w:r w:rsidR="00362847" w:rsidRPr="00DB310F">
        <w:rPr>
          <w:rFonts w:ascii="Verdana" w:hAnsi="Verdana" w:cs="Arial"/>
          <w:sz w:val="22"/>
          <w:szCs w:val="22"/>
        </w:rPr>
        <w:t xml:space="preserve">οφείλει </w:t>
      </w:r>
      <w:r w:rsidRPr="00DB310F">
        <w:rPr>
          <w:rFonts w:ascii="Verdana" w:hAnsi="Verdana" w:cs="Arial"/>
          <w:sz w:val="22"/>
          <w:szCs w:val="22"/>
        </w:rPr>
        <w:t xml:space="preserve"> </w:t>
      </w:r>
      <w:r w:rsidR="00362847" w:rsidRPr="00DB310F">
        <w:rPr>
          <w:rFonts w:ascii="Verdana" w:hAnsi="Verdana" w:cs="Arial"/>
          <w:sz w:val="22"/>
          <w:szCs w:val="22"/>
        </w:rPr>
        <w:t xml:space="preserve"> να λάβει άμεσα κάθε πρόσφορο μέτρο για την διακοπή της πρόσβασης αυτού στην εν </w:t>
      </w:r>
      <w:r w:rsidR="00362847" w:rsidRPr="00DB310F">
        <w:rPr>
          <w:rFonts w:ascii="Verdana" w:hAnsi="Verdana" w:cs="Arial"/>
          <w:sz w:val="22"/>
          <w:szCs w:val="22"/>
        </w:rPr>
        <w:lastRenderedPageBreak/>
        <w:t>λόγω βάση δεδομένων και να ενημερώσει τον ΟΡΓΑΝΙΣΜΟ  για το αποτέλεσμα των ενεργειών της.</w:t>
      </w:r>
      <w:r w:rsidRPr="00DB310F">
        <w:rPr>
          <w:rFonts w:ascii="Verdana" w:hAnsi="Verdana" w:cs="Arial"/>
          <w:sz w:val="22"/>
          <w:szCs w:val="22"/>
        </w:rPr>
        <w:t xml:space="preserve"> </w:t>
      </w:r>
    </w:p>
    <w:p w:rsidR="00362847" w:rsidRPr="00DB310F" w:rsidRDefault="00362847" w:rsidP="00862ABE">
      <w:pPr>
        <w:numPr>
          <w:ilvl w:val="0"/>
          <w:numId w:val="2"/>
        </w:numPr>
        <w:spacing w:line="360" w:lineRule="auto"/>
        <w:jc w:val="both"/>
        <w:rPr>
          <w:rFonts w:ascii="Verdana" w:hAnsi="Verdana"/>
          <w:sz w:val="22"/>
          <w:szCs w:val="22"/>
        </w:rPr>
      </w:pPr>
      <w:r w:rsidRPr="00DB310F">
        <w:rPr>
          <w:rFonts w:ascii="Verdana" w:hAnsi="Verdana"/>
          <w:sz w:val="22"/>
          <w:szCs w:val="22"/>
        </w:rPr>
        <w:t xml:space="preserve">Σε περίπτωση εμφανίσεως άλλων Οργανισμών ή δικαιούχων οι οποίοι αμφισβητώντας το δικαίωμα του ΟΡΓΑΝΙΣΜΟΥ να εισπράξει την ως άνω αμοιβή, στραφούν κατά της </w:t>
      </w:r>
      <w:r w:rsidR="00CE1F03" w:rsidRPr="00DB310F">
        <w:rPr>
          <w:rFonts w:ascii="Verdana" w:hAnsi="Verdana"/>
          <w:sz w:val="22"/>
          <w:szCs w:val="22"/>
        </w:rPr>
        <w:t>…………………..</w:t>
      </w:r>
      <w:r w:rsidRPr="00DB310F">
        <w:rPr>
          <w:rFonts w:ascii="Verdana" w:hAnsi="Verdana"/>
          <w:sz w:val="22"/>
          <w:szCs w:val="22"/>
        </w:rPr>
        <w:t xml:space="preserve"> και αξιώσουν την καταβολή αμοιβών τις οποίες η </w:t>
      </w:r>
      <w:r w:rsidR="00815116" w:rsidRPr="00CA3E9C">
        <w:rPr>
          <w:rFonts w:ascii="Verdana" w:hAnsi="Verdana"/>
          <w:sz w:val="22"/>
          <w:szCs w:val="22"/>
        </w:rPr>
        <w:t>…………………</w:t>
      </w:r>
      <w:r w:rsidRPr="00DB310F">
        <w:rPr>
          <w:rFonts w:ascii="Verdana" w:hAnsi="Verdana"/>
          <w:sz w:val="22"/>
          <w:szCs w:val="22"/>
        </w:rPr>
        <w:t xml:space="preserve">, κατ’ εφαρμογή της παρούσας, έχει ήδη ή πρόκειται να καταβάλει, ο ΟΡΓΑΝΙΣΜΟΣ υποχρεούται να παρεμβαίνει σε κάθε σχετική δίκη προς υποστήριξη της </w:t>
      </w:r>
      <w:r w:rsidR="00CE1F03" w:rsidRPr="00DB310F">
        <w:rPr>
          <w:rFonts w:ascii="Verdana" w:hAnsi="Verdana"/>
          <w:sz w:val="22"/>
          <w:szCs w:val="22"/>
        </w:rPr>
        <w:t>………………..</w:t>
      </w:r>
      <w:r w:rsidRPr="00DB310F">
        <w:rPr>
          <w:rFonts w:ascii="Verdana" w:hAnsi="Verdana"/>
          <w:sz w:val="22"/>
          <w:szCs w:val="22"/>
        </w:rPr>
        <w:t xml:space="preserve"> και να αποκαθιστά κάθε χρηματικό ποσό το οποίο ενδεχομένως η τελευταία έχει ή πρόκειται να καταβάλει εξ αιτίας της αμφισβητήσεως αυτής κατόπιν τελεσίδικης δικαστικής απόφασης, καθώς και όλων των δικαστικών εξόδων στις οποίες η </w:t>
      </w:r>
      <w:r w:rsidR="00815116" w:rsidRPr="00CA3E9C">
        <w:rPr>
          <w:rFonts w:ascii="Verdana" w:hAnsi="Verdana"/>
          <w:sz w:val="22"/>
          <w:szCs w:val="22"/>
        </w:rPr>
        <w:t>………………</w:t>
      </w:r>
      <w:r w:rsidRPr="00DB310F">
        <w:rPr>
          <w:rFonts w:ascii="Verdana" w:hAnsi="Verdana"/>
          <w:sz w:val="22"/>
          <w:szCs w:val="22"/>
        </w:rPr>
        <w:t xml:space="preserve"> υπεβλήθη για τους αμέσως προαναφερόμενους λόγους.</w:t>
      </w:r>
    </w:p>
    <w:p w:rsidR="00362847" w:rsidRPr="00DB310F" w:rsidRDefault="00362847" w:rsidP="00862ABE">
      <w:pPr>
        <w:pStyle w:val="2"/>
        <w:numPr>
          <w:ilvl w:val="0"/>
          <w:numId w:val="2"/>
        </w:numPr>
        <w:rPr>
          <w:rFonts w:ascii="Verdana" w:hAnsi="Verdana" w:cs="Arial"/>
          <w:sz w:val="22"/>
          <w:szCs w:val="22"/>
        </w:rPr>
      </w:pPr>
      <w:r w:rsidRPr="00DB310F">
        <w:rPr>
          <w:rFonts w:ascii="Verdana" w:hAnsi="Verdana" w:cs="Arial"/>
          <w:sz w:val="22"/>
          <w:szCs w:val="22"/>
        </w:rPr>
        <w:t xml:space="preserve">Η </w:t>
      </w:r>
      <w:r w:rsidRPr="00DB310F">
        <w:rPr>
          <w:rFonts w:ascii="Verdana" w:hAnsi="Verdana" w:cs="Tahoma"/>
          <w:color w:val="000000"/>
          <w:sz w:val="22"/>
          <w:szCs w:val="22"/>
        </w:rPr>
        <w:t xml:space="preserve">παρούσα σύμβαση είναι </w:t>
      </w:r>
      <w:r w:rsidR="00CE1F03" w:rsidRPr="00DB310F">
        <w:rPr>
          <w:rFonts w:ascii="Verdana" w:hAnsi="Verdana" w:cs="Tahoma"/>
          <w:color w:val="000000"/>
          <w:sz w:val="22"/>
          <w:szCs w:val="22"/>
        </w:rPr>
        <w:t>………………..</w:t>
      </w:r>
      <w:r w:rsidRPr="00DB310F">
        <w:rPr>
          <w:rFonts w:ascii="Verdana" w:hAnsi="Verdana" w:cs="Tahoma"/>
          <w:color w:val="000000"/>
          <w:sz w:val="22"/>
          <w:szCs w:val="22"/>
        </w:rPr>
        <w:t xml:space="preserve">αρχίζει να παράγει τα έννομα αποτελέσματά της από την υπογραφή του παρόντος      και λήγει την  </w:t>
      </w:r>
      <w:r w:rsidR="00CE1F03" w:rsidRPr="00DB310F">
        <w:rPr>
          <w:rFonts w:ascii="Verdana" w:hAnsi="Verdana" w:cs="Tahoma"/>
          <w:color w:val="000000"/>
          <w:sz w:val="22"/>
          <w:szCs w:val="22"/>
        </w:rPr>
        <w:t xml:space="preserve"> </w:t>
      </w:r>
    </w:p>
    <w:p w:rsidR="00362847" w:rsidRPr="00DB310F" w:rsidRDefault="00362847" w:rsidP="00862ABE">
      <w:pPr>
        <w:pStyle w:val="2"/>
        <w:numPr>
          <w:ilvl w:val="0"/>
          <w:numId w:val="2"/>
        </w:numPr>
        <w:rPr>
          <w:rFonts w:ascii="Verdana" w:hAnsi="Verdana" w:cs="Arial"/>
          <w:sz w:val="22"/>
          <w:szCs w:val="22"/>
        </w:rPr>
      </w:pPr>
      <w:r w:rsidRPr="00DB310F">
        <w:rPr>
          <w:rFonts w:ascii="Verdana" w:hAnsi="Verdana" w:cs="Arial"/>
          <w:sz w:val="22"/>
          <w:szCs w:val="22"/>
        </w:rPr>
        <w:t xml:space="preserve">Η </w:t>
      </w:r>
      <w:r w:rsidR="00CE1F03" w:rsidRPr="00DB310F">
        <w:rPr>
          <w:rFonts w:ascii="Verdana" w:hAnsi="Verdana" w:cs="Arial"/>
          <w:sz w:val="22"/>
          <w:szCs w:val="22"/>
        </w:rPr>
        <w:t>………………….</w:t>
      </w:r>
      <w:r w:rsidRPr="00DB310F">
        <w:rPr>
          <w:rFonts w:ascii="Verdana" w:hAnsi="Verdana" w:cs="Arial"/>
          <w:sz w:val="22"/>
          <w:szCs w:val="22"/>
        </w:rPr>
        <w:t xml:space="preserve"> υποχρεούται να γνωστοποιεί άμεσα στον ΟΡΓΑΝΙΣΜΟ με έγγραφη δήλωσή της, κάθε μεταβολή της νομικής της μορφής, της εκπροσώπησής της, της έδρας, της επωνυμίας της ή της ηλεκτρονικής διεύθυνσης των ιστοσελίδων.</w:t>
      </w:r>
    </w:p>
    <w:p w:rsidR="00362847" w:rsidRPr="00DB310F" w:rsidRDefault="00362847" w:rsidP="00862ABE">
      <w:pPr>
        <w:numPr>
          <w:ilvl w:val="0"/>
          <w:numId w:val="2"/>
        </w:numPr>
        <w:spacing w:line="360" w:lineRule="auto"/>
        <w:jc w:val="both"/>
        <w:rPr>
          <w:rFonts w:ascii="Verdana" w:hAnsi="Verdana" w:cs="Arial"/>
          <w:sz w:val="22"/>
          <w:szCs w:val="22"/>
        </w:rPr>
      </w:pPr>
      <w:r w:rsidRPr="00DB310F">
        <w:rPr>
          <w:rFonts w:ascii="Verdana" w:hAnsi="Verdana" w:cs="Arial"/>
          <w:sz w:val="22"/>
          <w:szCs w:val="22"/>
        </w:rPr>
        <w:t xml:space="preserve">Η σύμβαση αυτή λύεται αυτοδίκαια στην περίπτωση που ένα από τα συμβαλλόμενα μέρη λυθεί ή αιτηθεί την υπαγωγή/υπαχθεί σε </w:t>
      </w:r>
      <w:r w:rsidRPr="00DB310F">
        <w:rPr>
          <w:rFonts w:ascii="Verdana" w:hAnsi="Verdana" w:cs="Arial"/>
          <w:bCs/>
          <w:sz w:val="22"/>
          <w:szCs w:val="22"/>
        </w:rPr>
        <w:t xml:space="preserve">κάθε είδους διαδικασία αφερεγγυότητας, όπως είναι ιδίως η θέση </w:t>
      </w:r>
      <w:r w:rsidRPr="00DB310F">
        <w:rPr>
          <w:rFonts w:ascii="Verdana" w:hAnsi="Verdana" w:cs="Arial"/>
          <w:sz w:val="22"/>
          <w:szCs w:val="22"/>
        </w:rPr>
        <w:t>σε καθεστώς πτώχευσης, ειδικής εκκαθάρισης, προσωρινής διαχείρισης από πιστωτές κλπ.</w:t>
      </w:r>
    </w:p>
    <w:p w:rsidR="00362847" w:rsidRPr="00DB310F" w:rsidRDefault="00362847" w:rsidP="00862ABE">
      <w:pPr>
        <w:numPr>
          <w:ilvl w:val="0"/>
          <w:numId w:val="2"/>
        </w:numPr>
        <w:spacing w:line="360" w:lineRule="auto"/>
        <w:jc w:val="both"/>
        <w:rPr>
          <w:rFonts w:ascii="Verdana" w:eastAsia="Arial Unicode MS" w:hAnsi="Verdana" w:cs="Arial"/>
          <w:sz w:val="22"/>
          <w:szCs w:val="22"/>
        </w:rPr>
      </w:pPr>
      <w:r w:rsidRPr="00DB310F">
        <w:rPr>
          <w:rFonts w:ascii="Verdana" w:hAnsi="Verdana" w:cs="Arial"/>
          <w:sz w:val="22"/>
          <w:szCs w:val="22"/>
        </w:rPr>
        <w:t xml:space="preserve">Κατά τη </w:t>
      </w:r>
      <w:r w:rsidRPr="00DB310F">
        <w:rPr>
          <w:rFonts w:ascii="Verdana" w:eastAsia="Arial Unicode MS" w:hAnsi="Verdana" w:cs="Arial"/>
          <w:sz w:val="22"/>
          <w:szCs w:val="22"/>
        </w:rPr>
        <w:t>διάρκεια ισχύος του παρόντος παρέχεται σε ένα έκαστο των</w:t>
      </w:r>
      <w:r w:rsidRPr="00DB310F">
        <w:rPr>
          <w:rFonts w:ascii="Verdana" w:hAnsi="Verdana" w:cs="Arial"/>
          <w:sz w:val="22"/>
          <w:szCs w:val="22"/>
        </w:rPr>
        <w:t xml:space="preserve"> αντισυμβαλλομένων το δικαίωμα να καταγγείλει </w:t>
      </w:r>
      <w:r w:rsidRPr="00DB310F">
        <w:rPr>
          <w:rFonts w:ascii="Verdana" w:eastAsia="Arial Unicode MS" w:hAnsi="Verdana" w:cs="Arial"/>
          <w:sz w:val="22"/>
          <w:szCs w:val="22"/>
        </w:rPr>
        <w:t>το παρόν</w:t>
      </w:r>
      <w:r w:rsidRPr="00DB310F">
        <w:rPr>
          <w:rFonts w:ascii="Verdana" w:hAnsi="Verdana" w:cs="Arial"/>
          <w:sz w:val="22"/>
          <w:szCs w:val="22"/>
        </w:rPr>
        <w:t xml:space="preserve"> </w:t>
      </w:r>
      <w:r w:rsidRPr="00DB310F">
        <w:rPr>
          <w:rFonts w:ascii="Verdana" w:eastAsia="Arial Unicode MS" w:hAnsi="Verdana" w:cs="Arial"/>
          <w:sz w:val="22"/>
          <w:szCs w:val="22"/>
        </w:rPr>
        <w:t>για σπουδαίο λόγο με άμεσο αποτέλεσμα κατά τα εν προκειμένω οριζόμενα και να απαιτήσει την ικανοποίηση κάθε θετικής ζημίας που θα υποστεί, εφ’ όσον πρόκειται για σπουδαίο λόγο αναγόμενο σε πταίσμα του συμβαλλομένου. Τα αποτελέσματα της καταγγελίας αυτής επέρχονται με τη λήψη της ως άνω δήλωσης από το άλλο συμβαλλόμενο μέρος. Ειδικότερα, ο</w:t>
      </w:r>
      <w:r w:rsidRPr="00DB310F">
        <w:rPr>
          <w:rFonts w:ascii="Verdana" w:hAnsi="Verdana" w:cs="Arial"/>
          <w:sz w:val="22"/>
          <w:szCs w:val="22"/>
        </w:rPr>
        <w:t xml:space="preserve"> ΟΡΓΑΝΙΣΜΟΣ διατηρεί το δικαίωμα να καταγγείλει εγγράφως την προκείμενη σύμβαση, με άμεση ισχύ, για σπουδαίο λόγο, ο οποίος συνίσταται στην αθέτηση των εν προκειμένω υποχρεώσεων της</w:t>
      </w:r>
      <w:r w:rsidRPr="00DB310F">
        <w:rPr>
          <w:rFonts w:ascii="Verdana" w:hAnsi="Verdana"/>
          <w:sz w:val="22"/>
          <w:szCs w:val="22"/>
        </w:rPr>
        <w:t xml:space="preserve"> </w:t>
      </w:r>
      <w:r w:rsidR="00CE1F03" w:rsidRPr="00DB310F">
        <w:rPr>
          <w:rFonts w:ascii="Verdana" w:hAnsi="Verdana"/>
          <w:sz w:val="22"/>
          <w:szCs w:val="22"/>
        </w:rPr>
        <w:t>………………..</w:t>
      </w:r>
      <w:r w:rsidRPr="00DB310F">
        <w:rPr>
          <w:rFonts w:ascii="Verdana" w:hAnsi="Verdana" w:cs="Arial"/>
          <w:sz w:val="22"/>
          <w:szCs w:val="22"/>
        </w:rPr>
        <w:t xml:space="preserve">, αφού προηγουμένως την έχει ειδοποιήσει εγγράφως </w:t>
      </w:r>
      <w:r w:rsidRPr="00DB310F">
        <w:rPr>
          <w:rFonts w:ascii="Verdana" w:hAnsi="Verdana" w:cs="Arial"/>
          <w:sz w:val="22"/>
          <w:szCs w:val="22"/>
        </w:rPr>
        <w:lastRenderedPageBreak/>
        <w:t xml:space="preserve">και η </w:t>
      </w:r>
      <w:r w:rsidR="00CE1F03" w:rsidRPr="00DB310F">
        <w:rPr>
          <w:rFonts w:ascii="Verdana" w:hAnsi="Verdana"/>
          <w:sz w:val="22"/>
          <w:szCs w:val="22"/>
        </w:rPr>
        <w:t>…………………..</w:t>
      </w:r>
      <w:r w:rsidRPr="00DB310F">
        <w:rPr>
          <w:rFonts w:ascii="Verdana" w:hAnsi="Verdana" w:cs="Arial"/>
          <w:sz w:val="22"/>
          <w:szCs w:val="22"/>
        </w:rPr>
        <w:t xml:space="preserve"> δεν έχει συμμορφωθεί εντός τριάντα (30) ημερών από την έγγραφη ειδοποίηση.</w:t>
      </w:r>
      <w:r w:rsidRPr="00DB310F">
        <w:rPr>
          <w:rFonts w:ascii="Verdana" w:eastAsia="Arial Unicode MS" w:hAnsi="Verdana" w:cs="Arial"/>
          <w:sz w:val="22"/>
          <w:szCs w:val="22"/>
        </w:rPr>
        <w:t xml:space="preserve"> Ενδεικτικά, σπουδαίο λόγο καταγγελίας της παρούσας για τον Οργανισμό συνιστά και </w:t>
      </w:r>
      <w:r w:rsidRPr="00DB310F">
        <w:rPr>
          <w:rFonts w:ascii="Verdana" w:hAnsi="Verdana" w:cs="Arial"/>
          <w:sz w:val="22"/>
          <w:szCs w:val="22"/>
        </w:rPr>
        <w:t>η μη εμπρόθεσμη καταβολή της συμφωνηθείσας  στη σύμβαση αμοιβής.</w:t>
      </w:r>
      <w:r w:rsidRPr="00DB310F">
        <w:rPr>
          <w:rFonts w:ascii="Verdana" w:eastAsia="Arial Unicode MS" w:hAnsi="Verdana" w:cs="Arial"/>
          <w:sz w:val="22"/>
          <w:szCs w:val="22"/>
        </w:rPr>
        <w:t xml:space="preserve"> </w:t>
      </w:r>
    </w:p>
    <w:p w:rsidR="00362847" w:rsidRPr="00DB310F" w:rsidRDefault="00CE1F03" w:rsidP="00862ABE">
      <w:pPr>
        <w:numPr>
          <w:ilvl w:val="0"/>
          <w:numId w:val="2"/>
        </w:numPr>
        <w:spacing w:line="360" w:lineRule="auto"/>
        <w:jc w:val="both"/>
        <w:rPr>
          <w:rFonts w:ascii="Verdana" w:hAnsi="Verdana" w:cs="Arial"/>
          <w:sz w:val="22"/>
          <w:szCs w:val="22"/>
        </w:rPr>
      </w:pPr>
      <w:r w:rsidRPr="00DB310F">
        <w:rPr>
          <w:rFonts w:ascii="Verdana" w:eastAsia="Arial Unicode MS" w:hAnsi="Verdana" w:cs="Arial"/>
          <w:sz w:val="22"/>
          <w:szCs w:val="22"/>
        </w:rPr>
        <w:t xml:space="preserve"> </w:t>
      </w:r>
      <w:r w:rsidR="00362847" w:rsidRPr="00DB310F">
        <w:rPr>
          <w:rFonts w:ascii="Verdana" w:eastAsia="Arial Unicode MS" w:hAnsi="Verdana" w:cs="Arial"/>
          <w:noProof/>
          <w:sz w:val="22"/>
          <w:szCs w:val="22"/>
        </w:rPr>
        <w:t>Οποιαδήποτε τροποποίηση, κατάργηση ή αντικατάσταση</w:t>
      </w:r>
      <w:r w:rsidR="00362847" w:rsidRPr="00DB310F">
        <w:rPr>
          <w:rFonts w:ascii="Verdana" w:eastAsia="Arial Unicode MS" w:hAnsi="Verdana" w:cs="Arial"/>
          <w:sz w:val="22"/>
          <w:szCs w:val="22"/>
        </w:rPr>
        <w:t xml:space="preserve"> της προκείμενης σύμβασης είναι έγκυρη, μόνον εφόσον συνομολογείται με έγγραφη συμφωνία μεταξύ των συμβαλλομένων μερών. Η</w:t>
      </w:r>
      <w:r w:rsidR="00362847" w:rsidRPr="00DB310F">
        <w:rPr>
          <w:rFonts w:ascii="Verdana" w:hAnsi="Verdana" w:cs="Arial"/>
          <w:sz w:val="22"/>
          <w:szCs w:val="22"/>
        </w:rPr>
        <w:t xml:space="preserve"> παράβαση των όρων του παρόντος γεννά το δικαίωμα της αποζημίωσης του αναίτιου μέρους σε βάρος του  υπαίτιου.</w:t>
      </w:r>
    </w:p>
    <w:p w:rsidR="00362847" w:rsidRPr="00DB310F" w:rsidRDefault="00362847" w:rsidP="00862ABE">
      <w:pPr>
        <w:numPr>
          <w:ilvl w:val="0"/>
          <w:numId w:val="2"/>
        </w:numPr>
        <w:spacing w:line="360" w:lineRule="auto"/>
        <w:jc w:val="both"/>
        <w:rPr>
          <w:rFonts w:ascii="Verdana" w:eastAsia="Arial Unicode MS" w:hAnsi="Verdana" w:cs="Arial"/>
          <w:sz w:val="22"/>
          <w:szCs w:val="22"/>
        </w:rPr>
      </w:pPr>
      <w:r w:rsidRPr="00DB310F">
        <w:rPr>
          <w:rFonts w:ascii="Verdana" w:hAnsi="Verdana" w:cs="Arial"/>
          <w:sz w:val="22"/>
          <w:szCs w:val="22"/>
        </w:rPr>
        <w:t>Κ</w:t>
      </w:r>
      <w:r w:rsidRPr="00DB310F">
        <w:rPr>
          <w:rFonts w:ascii="Verdana" w:eastAsia="Arial Unicode MS" w:hAnsi="Verdana" w:cs="Arial"/>
          <w:sz w:val="22"/>
          <w:szCs w:val="22"/>
        </w:rPr>
        <w:t xml:space="preserve">άθε διαφορά μεταξύ των συμβαλλομένων που </w:t>
      </w:r>
      <w:proofErr w:type="spellStart"/>
      <w:r w:rsidRPr="00DB310F">
        <w:rPr>
          <w:rFonts w:ascii="Verdana" w:eastAsia="Arial Unicode MS" w:hAnsi="Verdana" w:cs="Arial"/>
          <w:sz w:val="22"/>
          <w:szCs w:val="22"/>
        </w:rPr>
        <w:t>καθ΄</w:t>
      </w:r>
      <w:proofErr w:type="spellEnd"/>
      <w:r w:rsidRPr="00DB310F">
        <w:rPr>
          <w:rFonts w:ascii="Verdana" w:eastAsia="Arial Unicode MS" w:hAnsi="Verdana" w:cs="Arial"/>
          <w:sz w:val="22"/>
          <w:szCs w:val="22"/>
        </w:rPr>
        <w:t xml:space="preserve"> οιονδήποτε τρόπο έχει σχέση με το παρόν, υπάγεται κατόπιν ρητής μεταξύ τους συμφωνίας στην αποκλειστική αρμοδιότητα του Πρωτοδικείου Αθηνών, στο οποίο υπάγονται τα μέρη. </w:t>
      </w:r>
    </w:p>
    <w:p w:rsidR="00362847" w:rsidRPr="00DB310F" w:rsidRDefault="00362847" w:rsidP="00862ABE">
      <w:pPr>
        <w:numPr>
          <w:ilvl w:val="0"/>
          <w:numId w:val="2"/>
        </w:numPr>
        <w:spacing w:line="360" w:lineRule="auto"/>
        <w:jc w:val="both"/>
        <w:rPr>
          <w:rFonts w:ascii="Verdana" w:eastAsia="Arial Unicode MS" w:hAnsi="Verdana" w:cs="Arial"/>
          <w:sz w:val="22"/>
          <w:szCs w:val="22"/>
        </w:rPr>
      </w:pPr>
      <w:r w:rsidRPr="00DB310F">
        <w:rPr>
          <w:rFonts w:ascii="Verdana" w:eastAsia="Arial Unicode MS" w:hAnsi="Verdana" w:cs="Arial"/>
          <w:sz w:val="22"/>
          <w:szCs w:val="22"/>
        </w:rPr>
        <w:t>Με την επιφύλαξη της παραγράφου 18 του παρόντος, τα συμβαλλόμενα μέρη δηλώνουν τέλος ρητά και χωρίς επιφυλάξεις ότι παραιτούνται αμοιβαία από κάθε τυχόν δικαίωμά τους για την προσβολή και διάρρηξη του παρόντος για οποιοδήποτε λόγο ή αιτία, όπως και για λόγους που αναφέρονται στα άρθρα 178, 179 και 388 του ΑΚ.</w:t>
      </w:r>
    </w:p>
    <w:p w:rsidR="00362847" w:rsidRPr="00DB310F" w:rsidRDefault="00362847" w:rsidP="00362847">
      <w:pPr>
        <w:pStyle w:val="a3"/>
        <w:spacing w:before="0" w:beforeAutospacing="0" w:after="0" w:afterAutospacing="0" w:line="360" w:lineRule="auto"/>
        <w:jc w:val="both"/>
        <w:rPr>
          <w:rFonts w:ascii="Verdana" w:hAnsi="Verdana" w:cs="Arial"/>
          <w:sz w:val="22"/>
          <w:szCs w:val="22"/>
        </w:rPr>
      </w:pPr>
    </w:p>
    <w:p w:rsidR="00362847" w:rsidRPr="00DB310F" w:rsidRDefault="00362847" w:rsidP="00362847">
      <w:pPr>
        <w:pStyle w:val="a3"/>
        <w:spacing w:before="0" w:beforeAutospacing="0" w:after="0" w:afterAutospacing="0" w:line="360" w:lineRule="auto"/>
        <w:jc w:val="both"/>
        <w:rPr>
          <w:rFonts w:ascii="Verdana" w:hAnsi="Verdana" w:cs="Arial"/>
          <w:sz w:val="22"/>
          <w:szCs w:val="22"/>
        </w:rPr>
      </w:pPr>
      <w:r w:rsidRPr="00DB310F">
        <w:rPr>
          <w:rFonts w:ascii="Verdana" w:hAnsi="Verdana" w:cs="Arial"/>
          <w:sz w:val="22"/>
          <w:szCs w:val="22"/>
        </w:rPr>
        <w:t xml:space="preserve">Αφού συμφωνήθηκαν τα παραπάνω συντάχθηκε το παρόν σε δύο (2) αντίτυπα, ένα (1) από τα οποία έλαβε ο ΟΡΓΑΝΙΣΜΟΣ και ένα (1) η </w:t>
      </w:r>
      <w:r w:rsidR="00CE1F03" w:rsidRPr="00DB310F">
        <w:rPr>
          <w:rFonts w:ascii="Verdana" w:hAnsi="Verdana" w:cs="Arial"/>
          <w:sz w:val="22"/>
          <w:szCs w:val="22"/>
        </w:rPr>
        <w:t>…………………….</w:t>
      </w:r>
      <w:r w:rsidRPr="00DB310F">
        <w:rPr>
          <w:rFonts w:ascii="Verdana" w:hAnsi="Verdana" w:cs="Arial"/>
          <w:sz w:val="22"/>
          <w:szCs w:val="22"/>
        </w:rPr>
        <w:t>.</w:t>
      </w:r>
    </w:p>
    <w:p w:rsidR="00362847" w:rsidRPr="00DB310F" w:rsidRDefault="00362847" w:rsidP="00362847">
      <w:pPr>
        <w:pStyle w:val="a3"/>
        <w:spacing w:before="0" w:beforeAutospacing="0" w:after="0" w:afterAutospacing="0" w:line="360" w:lineRule="auto"/>
        <w:jc w:val="both"/>
        <w:rPr>
          <w:rFonts w:ascii="Verdana" w:hAnsi="Verdana" w:cs="Arial"/>
          <w:sz w:val="22"/>
          <w:szCs w:val="22"/>
        </w:rPr>
      </w:pPr>
    </w:p>
    <w:p w:rsidR="00362847" w:rsidRPr="00DB310F" w:rsidRDefault="00362847" w:rsidP="00362847">
      <w:pPr>
        <w:pStyle w:val="a3"/>
        <w:spacing w:before="0" w:beforeAutospacing="0" w:after="0" w:afterAutospacing="0" w:line="360" w:lineRule="auto"/>
        <w:jc w:val="both"/>
        <w:rPr>
          <w:rFonts w:ascii="Verdana" w:hAnsi="Verdana" w:cs="Arial"/>
          <w:sz w:val="22"/>
          <w:szCs w:val="22"/>
        </w:rPr>
      </w:pPr>
    </w:p>
    <w:p w:rsidR="00CE1F03" w:rsidRPr="00DB310F" w:rsidRDefault="00362847" w:rsidP="00362847">
      <w:pPr>
        <w:pStyle w:val="a3"/>
        <w:spacing w:before="0" w:beforeAutospacing="0" w:after="0" w:afterAutospacing="0" w:line="360" w:lineRule="auto"/>
        <w:jc w:val="both"/>
        <w:rPr>
          <w:rFonts w:ascii="Verdana" w:hAnsi="Verdana" w:cs="Arial"/>
          <w:b/>
          <w:sz w:val="22"/>
          <w:szCs w:val="22"/>
        </w:rPr>
      </w:pPr>
      <w:r w:rsidRPr="00DB310F">
        <w:rPr>
          <w:rFonts w:ascii="Verdana" w:hAnsi="Verdana" w:cs="Arial"/>
          <w:b/>
          <w:sz w:val="22"/>
          <w:szCs w:val="22"/>
        </w:rPr>
        <w:t xml:space="preserve"> ΟΙ  ΣΥΜΒΑΛΛΟΜΕΝΟΙ</w:t>
      </w:r>
    </w:p>
    <w:p w:rsidR="00362847" w:rsidRPr="00DB310F" w:rsidRDefault="00362847" w:rsidP="00362847">
      <w:pPr>
        <w:pStyle w:val="a3"/>
        <w:spacing w:before="0" w:beforeAutospacing="0" w:after="0" w:afterAutospacing="0" w:line="360" w:lineRule="auto"/>
        <w:jc w:val="both"/>
        <w:rPr>
          <w:rFonts w:ascii="Verdana" w:hAnsi="Verdana" w:cs="Arial"/>
          <w:sz w:val="22"/>
          <w:szCs w:val="22"/>
        </w:rPr>
      </w:pPr>
      <w:r w:rsidRPr="00DB310F">
        <w:rPr>
          <w:rFonts w:ascii="Verdana" w:hAnsi="Verdana" w:cs="Arial"/>
          <w:sz w:val="22"/>
          <w:szCs w:val="22"/>
        </w:rPr>
        <w:t xml:space="preserve">                     </w:t>
      </w:r>
      <w:r w:rsidR="00DB310F" w:rsidRPr="00DB310F">
        <w:rPr>
          <w:rFonts w:ascii="Verdana" w:hAnsi="Verdana" w:cs="Arial"/>
          <w:sz w:val="22"/>
          <w:szCs w:val="22"/>
        </w:rPr>
        <w:t xml:space="preserve">            </w:t>
      </w:r>
      <w:r w:rsidRPr="00DB310F">
        <w:rPr>
          <w:rFonts w:ascii="Verdana" w:hAnsi="Verdana" w:cs="Arial"/>
          <w:sz w:val="22"/>
          <w:szCs w:val="22"/>
        </w:rPr>
        <w:t xml:space="preserve">ΠΑΡΑΡΤΗΜΑ ΤΑΙΝΙΩΝ </w:t>
      </w:r>
      <w:r w:rsidR="00CE1F03" w:rsidRPr="00DB310F">
        <w:rPr>
          <w:rFonts w:ascii="Verdana" w:hAnsi="Verdana" w:cs="Arial"/>
          <w:sz w:val="22"/>
          <w:szCs w:val="22"/>
        </w:rPr>
        <w:t xml:space="preserve"> </w:t>
      </w:r>
    </w:p>
    <w:p w:rsidR="00DB310F" w:rsidRPr="00DB310F" w:rsidRDefault="00DB310F" w:rsidP="00362847">
      <w:pPr>
        <w:pStyle w:val="a3"/>
        <w:spacing w:before="0" w:beforeAutospacing="0" w:after="0" w:afterAutospacing="0" w:line="360" w:lineRule="auto"/>
        <w:jc w:val="both"/>
        <w:rPr>
          <w:rFonts w:ascii="Verdana" w:hAnsi="Verdana" w:cs="Arial"/>
          <w:sz w:val="22"/>
          <w:szCs w:val="22"/>
        </w:rPr>
      </w:pPr>
      <w:r w:rsidRPr="00DB310F">
        <w:rPr>
          <w:rFonts w:ascii="Verdana" w:hAnsi="Verdana" w:cs="Arial"/>
          <w:sz w:val="22"/>
          <w:szCs w:val="22"/>
        </w:rPr>
        <w:t>…………………………………………………………</w:t>
      </w:r>
    </w:p>
    <w:p w:rsidR="00362847" w:rsidRPr="00DB310F" w:rsidRDefault="00362847" w:rsidP="00362847">
      <w:pPr>
        <w:pStyle w:val="a3"/>
        <w:spacing w:before="0" w:beforeAutospacing="0" w:after="0" w:afterAutospacing="0" w:line="360" w:lineRule="auto"/>
        <w:jc w:val="both"/>
        <w:rPr>
          <w:rFonts w:ascii="Verdana" w:hAnsi="Verdana" w:cs="Arial"/>
          <w:sz w:val="22"/>
          <w:szCs w:val="22"/>
        </w:rPr>
      </w:pPr>
      <w:r w:rsidRPr="00DB310F">
        <w:rPr>
          <w:rFonts w:ascii="Verdana" w:hAnsi="Verdana" w:cs="Arial"/>
          <w:sz w:val="22"/>
          <w:szCs w:val="22"/>
        </w:rPr>
        <w:t xml:space="preserve">                               </w:t>
      </w:r>
      <w:r w:rsidR="00DB310F" w:rsidRPr="00DB310F">
        <w:rPr>
          <w:rFonts w:ascii="Verdana" w:hAnsi="Verdana" w:cs="Arial"/>
          <w:sz w:val="22"/>
          <w:szCs w:val="22"/>
        </w:rPr>
        <w:t xml:space="preserve"> </w:t>
      </w:r>
    </w:p>
    <w:p w:rsidR="00E312B9" w:rsidRPr="00DB310F" w:rsidRDefault="00E312B9">
      <w:pPr>
        <w:rPr>
          <w:rFonts w:ascii="Verdana" w:hAnsi="Verdana"/>
          <w:sz w:val="22"/>
          <w:szCs w:val="22"/>
        </w:rPr>
      </w:pPr>
    </w:p>
    <w:sectPr w:rsidR="00E312B9" w:rsidRPr="00DB310F" w:rsidSect="00E449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C53A0"/>
    <w:multiLevelType w:val="hybridMultilevel"/>
    <w:tmpl w:val="EBACC9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0611A5"/>
    <w:multiLevelType w:val="multilevel"/>
    <w:tmpl w:val="41DC14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847"/>
    <w:rsid w:val="00362847"/>
    <w:rsid w:val="00815116"/>
    <w:rsid w:val="00846C01"/>
    <w:rsid w:val="00862ABE"/>
    <w:rsid w:val="00CA3E9C"/>
    <w:rsid w:val="00CE1F03"/>
    <w:rsid w:val="00DB310F"/>
    <w:rsid w:val="00E312B9"/>
    <w:rsid w:val="00E4496F"/>
    <w:rsid w:val="00E64D7F"/>
    <w:rsid w:val="00F537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4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62847"/>
    <w:pPr>
      <w:spacing w:before="100" w:beforeAutospacing="1" w:after="100" w:afterAutospacing="1"/>
    </w:pPr>
  </w:style>
  <w:style w:type="character" w:customStyle="1" w:styleId="Char">
    <w:name w:val="Απλό κείμενο Char"/>
    <w:basedOn w:val="a0"/>
    <w:link w:val="a3"/>
    <w:rsid w:val="00362847"/>
    <w:rPr>
      <w:rFonts w:ascii="Times New Roman" w:eastAsia="Times New Roman" w:hAnsi="Times New Roman" w:cs="Times New Roman"/>
      <w:sz w:val="24"/>
      <w:szCs w:val="24"/>
      <w:lang w:eastAsia="el-GR"/>
    </w:rPr>
  </w:style>
  <w:style w:type="paragraph" w:styleId="2">
    <w:name w:val="Body Text Indent 2"/>
    <w:basedOn w:val="a"/>
    <w:link w:val="2Char"/>
    <w:rsid w:val="00362847"/>
    <w:pPr>
      <w:spacing w:line="360" w:lineRule="auto"/>
      <w:ind w:firstLine="720"/>
      <w:jc w:val="both"/>
    </w:pPr>
  </w:style>
  <w:style w:type="character" w:customStyle="1" w:styleId="2Char">
    <w:name w:val="Σώμα κείμενου με εσοχή 2 Char"/>
    <w:basedOn w:val="a0"/>
    <w:link w:val="2"/>
    <w:rsid w:val="00362847"/>
    <w:rPr>
      <w:rFonts w:ascii="Times New Roman" w:eastAsia="Times New Roman" w:hAnsi="Times New Roman" w:cs="Times New Roman"/>
      <w:sz w:val="24"/>
      <w:szCs w:val="24"/>
      <w:lang w:eastAsia="el-GR"/>
    </w:rPr>
  </w:style>
  <w:style w:type="paragraph" w:styleId="a4">
    <w:name w:val="Body Text Indent"/>
    <w:basedOn w:val="a"/>
    <w:link w:val="Char0"/>
    <w:rsid w:val="00362847"/>
    <w:pPr>
      <w:spacing w:after="120"/>
      <w:ind w:left="283"/>
    </w:pPr>
  </w:style>
  <w:style w:type="character" w:customStyle="1" w:styleId="Char0">
    <w:name w:val="Σώμα κείμενου με εσοχή Char"/>
    <w:basedOn w:val="a0"/>
    <w:link w:val="a4"/>
    <w:rsid w:val="00362847"/>
    <w:rPr>
      <w:rFonts w:ascii="Times New Roman" w:eastAsia="Times New Roman" w:hAnsi="Times New Roman" w:cs="Times New Roman"/>
      <w:sz w:val="24"/>
      <w:szCs w:val="24"/>
      <w:lang w:eastAsia="el-GR"/>
    </w:rPr>
  </w:style>
  <w:style w:type="paragraph" w:customStyle="1" w:styleId="ydpaf5486ebmsonormal">
    <w:name w:val="ydpaf5486ebmsonormal"/>
    <w:basedOn w:val="a"/>
    <w:rsid w:val="00846C01"/>
    <w:pPr>
      <w:spacing w:before="100" w:beforeAutospacing="1" w:after="100" w:afterAutospacing="1"/>
    </w:pPr>
    <w:rPr>
      <w:rFonts w:ascii="Calibri" w:eastAsiaTheme="minorHAnsi" w:hAnsi="Calibri" w:cs="Calibri"/>
      <w:sz w:val="22"/>
      <w:szCs w:val="22"/>
      <w:lang w:val="en-US" w:eastAsia="en-US"/>
    </w:rPr>
  </w:style>
  <w:style w:type="paragraph" w:styleId="a5">
    <w:name w:val="List Paragraph"/>
    <w:basedOn w:val="a"/>
    <w:uiPriority w:val="34"/>
    <w:qFormat/>
    <w:rsid w:val="00862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4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62847"/>
    <w:pPr>
      <w:spacing w:before="100" w:beforeAutospacing="1" w:after="100" w:afterAutospacing="1"/>
    </w:pPr>
  </w:style>
  <w:style w:type="character" w:customStyle="1" w:styleId="Char">
    <w:name w:val="Απλό κείμενο Char"/>
    <w:basedOn w:val="a0"/>
    <w:link w:val="a3"/>
    <w:rsid w:val="00362847"/>
    <w:rPr>
      <w:rFonts w:ascii="Times New Roman" w:eastAsia="Times New Roman" w:hAnsi="Times New Roman" w:cs="Times New Roman"/>
      <w:sz w:val="24"/>
      <w:szCs w:val="24"/>
      <w:lang w:eastAsia="el-GR"/>
    </w:rPr>
  </w:style>
  <w:style w:type="paragraph" w:styleId="2">
    <w:name w:val="Body Text Indent 2"/>
    <w:basedOn w:val="a"/>
    <w:link w:val="2Char"/>
    <w:rsid w:val="00362847"/>
    <w:pPr>
      <w:spacing w:line="360" w:lineRule="auto"/>
      <w:ind w:firstLine="720"/>
      <w:jc w:val="both"/>
    </w:pPr>
  </w:style>
  <w:style w:type="character" w:customStyle="1" w:styleId="2Char">
    <w:name w:val="Σώμα κείμενου με εσοχή 2 Char"/>
    <w:basedOn w:val="a0"/>
    <w:link w:val="2"/>
    <w:rsid w:val="00362847"/>
    <w:rPr>
      <w:rFonts w:ascii="Times New Roman" w:eastAsia="Times New Roman" w:hAnsi="Times New Roman" w:cs="Times New Roman"/>
      <w:sz w:val="24"/>
      <w:szCs w:val="24"/>
      <w:lang w:eastAsia="el-GR"/>
    </w:rPr>
  </w:style>
  <w:style w:type="paragraph" w:styleId="a4">
    <w:name w:val="Body Text Indent"/>
    <w:basedOn w:val="a"/>
    <w:link w:val="Char0"/>
    <w:rsid w:val="00362847"/>
    <w:pPr>
      <w:spacing w:after="120"/>
      <w:ind w:left="283"/>
    </w:pPr>
  </w:style>
  <w:style w:type="character" w:customStyle="1" w:styleId="Char0">
    <w:name w:val="Σώμα κείμενου με εσοχή Char"/>
    <w:basedOn w:val="a0"/>
    <w:link w:val="a4"/>
    <w:rsid w:val="00362847"/>
    <w:rPr>
      <w:rFonts w:ascii="Times New Roman" w:eastAsia="Times New Roman" w:hAnsi="Times New Roman" w:cs="Times New Roman"/>
      <w:sz w:val="24"/>
      <w:szCs w:val="24"/>
      <w:lang w:eastAsia="el-GR"/>
    </w:rPr>
  </w:style>
  <w:style w:type="paragraph" w:customStyle="1" w:styleId="ydpaf5486ebmsonormal">
    <w:name w:val="ydpaf5486ebmsonormal"/>
    <w:basedOn w:val="a"/>
    <w:rsid w:val="00846C01"/>
    <w:pPr>
      <w:spacing w:before="100" w:beforeAutospacing="1" w:after="100" w:afterAutospacing="1"/>
    </w:pPr>
    <w:rPr>
      <w:rFonts w:ascii="Calibri" w:eastAsiaTheme="minorHAnsi" w:hAnsi="Calibri" w:cs="Calibri"/>
      <w:sz w:val="22"/>
      <w:szCs w:val="22"/>
      <w:lang w:val="en-US" w:eastAsia="en-US"/>
    </w:rPr>
  </w:style>
  <w:style w:type="paragraph" w:styleId="a5">
    <w:name w:val="List Paragraph"/>
    <w:basedOn w:val="a"/>
    <w:uiPriority w:val="34"/>
    <w:qFormat/>
    <w:rsid w:val="00862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1835</Words>
  <Characters>9910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ΓΡΗΓΟΡΗΣ</dc:creator>
  <cp:lastModifiedBy>user</cp:lastModifiedBy>
  <cp:revision>6</cp:revision>
  <dcterms:created xsi:type="dcterms:W3CDTF">2018-09-13T12:41:00Z</dcterms:created>
  <dcterms:modified xsi:type="dcterms:W3CDTF">2018-09-14T08:47:00Z</dcterms:modified>
</cp:coreProperties>
</file>